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3390"/>
        <w:gridCol w:w="5646"/>
      </w:tblGrid>
      <w:tr w:rsidR="00DD497B" w:rsidRPr="00485D72" w14:paraId="24556ED1" w14:textId="77777777" w:rsidTr="00B83191">
        <w:trPr>
          <w:trHeight w:val="1222"/>
          <w:jc w:val="center"/>
        </w:trPr>
        <w:tc>
          <w:tcPr>
            <w:tcW w:w="3390" w:type="dxa"/>
          </w:tcPr>
          <w:p w14:paraId="16CE7E10" w14:textId="77777777" w:rsidR="00DD497B" w:rsidRPr="00485D72" w:rsidRDefault="00DD497B" w:rsidP="00AA7096">
            <w:pPr>
              <w:spacing w:after="0" w:line="300" w:lineRule="exact"/>
              <w:jc w:val="center"/>
              <w:rPr>
                <w:rFonts w:eastAsia="Times New Roman"/>
                <w:noProof/>
                <w:sz w:val="26"/>
                <w:szCs w:val="26"/>
              </w:rPr>
            </w:pPr>
            <w:r w:rsidRPr="00485D72">
              <w:rPr>
                <w:rFonts w:eastAsia="Times New Roman"/>
                <w:noProof/>
                <w:sz w:val="26"/>
                <w:szCs w:val="26"/>
              </w:rPr>
              <w:t>UBND TỈNH BẮC GIANG</w:t>
            </w:r>
          </w:p>
          <w:p w14:paraId="0AC6EF67" w14:textId="77777777" w:rsidR="00DD497B" w:rsidRPr="00485D72" w:rsidRDefault="00DD497B" w:rsidP="00AA7096">
            <w:pPr>
              <w:spacing w:after="0" w:line="300" w:lineRule="exact"/>
              <w:jc w:val="center"/>
              <w:rPr>
                <w:rFonts w:eastAsia="Times New Roman"/>
                <w:b/>
                <w:noProof/>
                <w:sz w:val="26"/>
                <w:szCs w:val="26"/>
              </w:rPr>
            </w:pPr>
            <w:r w:rsidRPr="00485D72">
              <w:rPr>
                <w:rFonts w:eastAsia="Times New Roman"/>
                <w:b/>
                <w:noProof/>
                <w:sz w:val="26"/>
                <w:szCs w:val="26"/>
              </w:rPr>
              <w:t>SỞ CÔNG THƯƠNG</w:t>
            </w:r>
          </w:p>
          <w:p w14:paraId="0CDAEFC1" w14:textId="77777777" w:rsidR="00DD497B" w:rsidRPr="00485D72" w:rsidRDefault="00DD497B" w:rsidP="00B83191">
            <w:pPr>
              <w:spacing w:after="0" w:line="300" w:lineRule="exact"/>
              <w:jc w:val="center"/>
              <w:rPr>
                <w:rFonts w:eastAsia="Times New Roman"/>
                <w:bCs/>
                <w:iCs/>
                <w:sz w:val="26"/>
                <w:szCs w:val="26"/>
              </w:rPr>
            </w:pPr>
            <w:r w:rsidRPr="00485D72">
              <w:rPr>
                <w:rFonts w:eastAsia="Times New Roman"/>
                <w:noProof/>
                <w:sz w:val="26"/>
                <w:szCs w:val="26"/>
              </w:rPr>
              <mc:AlternateContent>
                <mc:Choice Requires="wps">
                  <w:drawing>
                    <wp:anchor distT="0" distB="0" distL="114300" distR="114300" simplePos="0" relativeHeight="251659264" behindDoc="0" locked="0" layoutInCell="1" allowOverlap="1" wp14:anchorId="4BF1BA5D" wp14:editId="609B8887">
                      <wp:simplePos x="0" y="0"/>
                      <wp:positionH relativeFrom="column">
                        <wp:posOffset>668020</wp:posOffset>
                      </wp:positionH>
                      <wp:positionV relativeFrom="paragraph">
                        <wp:posOffset>49753</wp:posOffset>
                      </wp:positionV>
                      <wp:extent cx="6604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9pt" to="10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"/>
                  </w:pict>
                </mc:Fallback>
              </mc:AlternateContent>
            </w:r>
          </w:p>
          <w:p w14:paraId="462C6E78" w14:textId="77777777" w:rsidR="00DD497B" w:rsidRPr="00485D72" w:rsidRDefault="00DD497B" w:rsidP="00AA7096">
            <w:pPr>
              <w:spacing w:before="120" w:after="0" w:line="360" w:lineRule="exact"/>
              <w:jc w:val="center"/>
              <w:rPr>
                <w:rFonts w:eastAsia="Times New Roman"/>
                <w:sz w:val="26"/>
                <w:szCs w:val="26"/>
              </w:rPr>
            </w:pPr>
            <w:r w:rsidRPr="00485D72">
              <w:rPr>
                <w:rFonts w:eastAsia="Times New Roman"/>
                <w:bCs/>
                <w:iCs/>
                <w:sz w:val="26"/>
                <w:szCs w:val="26"/>
              </w:rPr>
              <w:t>Số:       /QĐ-SCT</w:t>
            </w:r>
          </w:p>
        </w:tc>
        <w:tc>
          <w:tcPr>
            <w:tcW w:w="5646" w:type="dxa"/>
          </w:tcPr>
          <w:p w14:paraId="3196C3A4" w14:textId="77777777" w:rsidR="00DD497B" w:rsidRPr="00485D72" w:rsidRDefault="00DD497B" w:rsidP="00AA7096">
            <w:pPr>
              <w:spacing w:after="0" w:line="300" w:lineRule="exact"/>
              <w:jc w:val="center"/>
              <w:rPr>
                <w:rFonts w:eastAsia="Times New Roman"/>
                <w:b/>
                <w:sz w:val="26"/>
                <w:szCs w:val="26"/>
              </w:rPr>
            </w:pPr>
            <w:r w:rsidRPr="00485D72">
              <w:rPr>
                <w:rFonts w:eastAsia="Times New Roman"/>
                <w:b/>
                <w:sz w:val="26"/>
                <w:szCs w:val="26"/>
              </w:rPr>
              <w:t>CỘNG HOÀ XÃ HỘI CHỦ NGHĨA VIỆT NAM</w:t>
            </w:r>
          </w:p>
          <w:p w14:paraId="7FDC4071" w14:textId="77777777" w:rsidR="00DD497B" w:rsidRPr="00AA7096" w:rsidRDefault="00DD497B" w:rsidP="00AA7096">
            <w:pPr>
              <w:spacing w:after="0" w:line="300" w:lineRule="exact"/>
              <w:jc w:val="center"/>
              <w:rPr>
                <w:rFonts w:eastAsia="Times New Roman"/>
                <w:b/>
                <w:szCs w:val="26"/>
              </w:rPr>
            </w:pPr>
            <w:r w:rsidRPr="00AA7096">
              <w:rPr>
                <w:rFonts w:eastAsia="Times New Roman"/>
                <w:b/>
                <w:szCs w:val="26"/>
              </w:rPr>
              <w:t>Độc lập - Tự do - Hạnh phúc</w:t>
            </w:r>
          </w:p>
          <w:p w14:paraId="3FA13566" w14:textId="7340F2A5" w:rsidR="00DD497B" w:rsidRPr="00485D72" w:rsidRDefault="00AA7096" w:rsidP="00B83191">
            <w:pPr>
              <w:spacing w:after="0" w:line="300" w:lineRule="exact"/>
              <w:jc w:val="center"/>
              <w:rPr>
                <w:rFonts w:eastAsia="Times New Roman"/>
                <w:i/>
                <w:sz w:val="26"/>
                <w:szCs w:val="26"/>
              </w:rPr>
            </w:pPr>
            <w:r>
              <w:rPr>
                <w:rFonts w:eastAsia="Times New Roman"/>
                <w:i/>
                <w:noProof/>
                <w:sz w:val="26"/>
                <w:szCs w:val="26"/>
              </w:rPr>
              <mc:AlternateContent>
                <mc:Choice Requires="wps">
                  <w:drawing>
                    <wp:anchor distT="0" distB="0" distL="114300" distR="114300" simplePos="0" relativeHeight="251662336" behindDoc="0" locked="0" layoutInCell="1" allowOverlap="1" wp14:anchorId="1DA99144" wp14:editId="622D9652">
                      <wp:simplePos x="0" y="0"/>
                      <wp:positionH relativeFrom="column">
                        <wp:posOffset>689189</wp:posOffset>
                      </wp:positionH>
                      <wp:positionV relativeFrom="paragraph">
                        <wp:posOffset>68629</wp:posOffset>
                      </wp:positionV>
                      <wp:extent cx="211380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113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5.4pt" to="2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" strokecolor="black [3040]"/>
                  </w:pict>
                </mc:Fallback>
              </mc:AlternateContent>
            </w:r>
          </w:p>
          <w:p w14:paraId="268A57C2" w14:textId="690785C3" w:rsidR="00DD497B" w:rsidRPr="00485D72" w:rsidRDefault="00DD497B" w:rsidP="00AA7096">
            <w:pPr>
              <w:spacing w:before="120" w:after="0" w:line="360" w:lineRule="exact"/>
              <w:jc w:val="center"/>
              <w:rPr>
                <w:rFonts w:eastAsia="Times New Roman"/>
                <w:i/>
                <w:sz w:val="26"/>
                <w:szCs w:val="26"/>
              </w:rPr>
            </w:pPr>
            <w:r w:rsidRPr="00AA7096">
              <w:rPr>
                <w:rFonts w:eastAsia="Times New Roman"/>
                <w:i/>
                <w:szCs w:val="26"/>
              </w:rPr>
              <w:t>Bắc Giang, ngày          tháng 4 năm 2024</w:t>
            </w:r>
          </w:p>
        </w:tc>
      </w:tr>
    </w:tbl>
    <w:p w14:paraId="7C890A62" w14:textId="77777777" w:rsidR="00DD497B" w:rsidRDefault="00DD497B" w:rsidP="00DD497B">
      <w:pPr>
        <w:spacing w:after="0" w:line="240" w:lineRule="auto"/>
        <w:jc w:val="center"/>
        <w:rPr>
          <w:rFonts w:eastAsia="Times New Roman"/>
          <w:b/>
          <w:sz w:val="26"/>
          <w:szCs w:val="26"/>
        </w:rPr>
      </w:pPr>
    </w:p>
    <w:p w14:paraId="60A36EEB" w14:textId="77777777" w:rsidR="00AA7096" w:rsidRPr="00485D72" w:rsidRDefault="00AA7096" w:rsidP="00DD497B">
      <w:pPr>
        <w:spacing w:after="0" w:line="240" w:lineRule="auto"/>
        <w:jc w:val="center"/>
        <w:rPr>
          <w:rFonts w:eastAsia="Times New Roman"/>
          <w:b/>
          <w:sz w:val="26"/>
          <w:szCs w:val="26"/>
        </w:rPr>
      </w:pPr>
    </w:p>
    <w:p w14:paraId="3060563A" w14:textId="77777777" w:rsidR="00DD497B" w:rsidRPr="00485D72" w:rsidRDefault="00DD497B" w:rsidP="00800CA1">
      <w:pPr>
        <w:spacing w:after="0" w:line="240" w:lineRule="auto"/>
        <w:jc w:val="center"/>
        <w:rPr>
          <w:b/>
          <w:szCs w:val="28"/>
        </w:rPr>
      </w:pPr>
      <w:r w:rsidRPr="00485D72">
        <w:rPr>
          <w:b/>
          <w:szCs w:val="28"/>
        </w:rPr>
        <w:t>QUYẾT ĐỊNH</w:t>
      </w:r>
    </w:p>
    <w:p w14:paraId="339C88CD" w14:textId="77777777" w:rsidR="00AA7096" w:rsidRDefault="00DD497B" w:rsidP="00AA7096">
      <w:pPr>
        <w:pStyle w:val="NormalWeb"/>
        <w:spacing w:before="0" w:beforeAutospacing="0" w:after="0" w:afterAutospacing="0"/>
        <w:jc w:val="center"/>
        <w:rPr>
          <w:rStyle w:val="Strong"/>
          <w:rFonts w:eastAsia="Calibri"/>
          <w:sz w:val="28"/>
          <w:szCs w:val="28"/>
        </w:rPr>
      </w:pPr>
      <w:r w:rsidRPr="00485D72">
        <w:rPr>
          <w:rStyle w:val="Strong"/>
          <w:sz w:val="28"/>
          <w:szCs w:val="28"/>
        </w:rPr>
        <w:t xml:space="preserve">Phê duyệt Quy trình nội bộ giải quyết thủ tục hành chính </w:t>
      </w:r>
      <w:r w:rsidR="00AA7096">
        <w:rPr>
          <w:rStyle w:val="Strong"/>
          <w:rFonts w:eastAsia="Calibri"/>
          <w:sz w:val="28"/>
          <w:szCs w:val="28"/>
        </w:rPr>
        <w:t xml:space="preserve">được </w:t>
      </w:r>
    </w:p>
    <w:p w14:paraId="70807EA2" w14:textId="09E9219F" w:rsidR="00AA7096" w:rsidRPr="00AA7096" w:rsidRDefault="00AA7096" w:rsidP="00AA7096">
      <w:pPr>
        <w:pStyle w:val="NormalWeb"/>
        <w:spacing w:before="0" w:beforeAutospacing="0" w:after="0" w:afterAutospacing="0"/>
        <w:jc w:val="center"/>
        <w:rPr>
          <w:rStyle w:val="Strong"/>
          <w:rFonts w:eastAsia="Calibri"/>
          <w:sz w:val="28"/>
          <w:szCs w:val="28"/>
        </w:rPr>
      </w:pPr>
      <w:r>
        <w:rPr>
          <w:rStyle w:val="Strong"/>
          <w:rFonts w:eastAsia="Calibri"/>
          <w:sz w:val="28"/>
          <w:szCs w:val="28"/>
        </w:rPr>
        <w:t xml:space="preserve">sửa đổi, bổ sung trong lĩnh vực an toàn thực phẩm </w:t>
      </w:r>
      <w:r w:rsidR="00DD497B" w:rsidRPr="00485D72">
        <w:rPr>
          <w:rStyle w:val="Strong"/>
          <w:sz w:val="28"/>
          <w:szCs w:val="28"/>
        </w:rPr>
        <w:t>thuộc</w:t>
      </w:r>
      <w:r w:rsidR="00211963">
        <w:rPr>
          <w:rStyle w:val="Strong"/>
          <w:sz w:val="28"/>
          <w:szCs w:val="28"/>
        </w:rPr>
        <w:t xml:space="preserve"> </w:t>
      </w:r>
    </w:p>
    <w:p w14:paraId="66CC04E8" w14:textId="0C870A23" w:rsidR="00DD497B" w:rsidRPr="00485D72" w:rsidRDefault="00AA7096" w:rsidP="00AA7096">
      <w:pPr>
        <w:pStyle w:val="NormalWeb"/>
        <w:spacing w:before="0" w:beforeAutospacing="0" w:after="0" w:afterAutospacing="0"/>
        <w:jc w:val="center"/>
        <w:rPr>
          <w:rStyle w:val="Strong"/>
          <w:sz w:val="28"/>
          <w:szCs w:val="28"/>
        </w:rPr>
      </w:pPr>
      <w:r>
        <w:rPr>
          <w:rStyle w:val="Strong"/>
          <w:sz w:val="28"/>
          <w:szCs w:val="28"/>
        </w:rPr>
        <w:t>p</w:t>
      </w:r>
      <w:r w:rsidR="00547B42">
        <w:rPr>
          <w:rStyle w:val="Strong"/>
          <w:sz w:val="28"/>
          <w:szCs w:val="28"/>
        </w:rPr>
        <w:t>hạm vi quản lý</w:t>
      </w:r>
      <w:r w:rsidR="00DD497B" w:rsidRPr="00485D72">
        <w:rPr>
          <w:rStyle w:val="Strong"/>
          <w:sz w:val="28"/>
          <w:szCs w:val="28"/>
        </w:rPr>
        <w:t xml:space="preserve"> </w:t>
      </w:r>
      <w:r w:rsidR="00DD497B" w:rsidRPr="00485D72">
        <w:rPr>
          <w:rStyle w:val="Strong"/>
          <w:sz w:val="28"/>
          <w:szCs w:val="28"/>
          <w:lang w:val="vi-VN"/>
        </w:rPr>
        <w:t>của Sở</w:t>
      </w:r>
      <w:r w:rsidR="00DD497B" w:rsidRPr="00485D72">
        <w:rPr>
          <w:rStyle w:val="Strong"/>
          <w:sz w:val="28"/>
          <w:szCs w:val="28"/>
        </w:rPr>
        <w:t xml:space="preserve"> Công Thương</w:t>
      </w:r>
      <w:r w:rsidR="00DD497B" w:rsidRPr="00485D72">
        <w:rPr>
          <w:rStyle w:val="Strong"/>
          <w:sz w:val="28"/>
          <w:szCs w:val="28"/>
          <w:lang w:val="vi-VN"/>
        </w:rPr>
        <w:t xml:space="preserve"> </w:t>
      </w:r>
    </w:p>
    <w:p w14:paraId="3BE51485" w14:textId="77777777" w:rsidR="00DD497B" w:rsidRPr="00485D72" w:rsidRDefault="00DD497B" w:rsidP="00DD497B">
      <w:pPr>
        <w:pStyle w:val="NormalWeb"/>
        <w:spacing w:before="0" w:beforeAutospacing="0" w:after="0" w:afterAutospacing="0"/>
        <w:ind w:firstLine="720"/>
        <w:jc w:val="center"/>
        <w:rPr>
          <w:rStyle w:val="Strong"/>
          <w:sz w:val="28"/>
          <w:szCs w:val="28"/>
        </w:rPr>
      </w:pPr>
      <w:r w:rsidRPr="00485D72">
        <w:rPr>
          <w:b/>
          <w:noProof/>
          <w:szCs w:val="28"/>
        </w:rPr>
        <mc:AlternateContent>
          <mc:Choice Requires="wps">
            <w:drawing>
              <wp:anchor distT="0" distB="0" distL="114300" distR="114300" simplePos="0" relativeHeight="251661312" behindDoc="0" locked="0" layoutInCell="1" allowOverlap="1" wp14:anchorId="3B1C323E" wp14:editId="552840B3">
                <wp:simplePos x="0" y="0"/>
                <wp:positionH relativeFrom="column">
                  <wp:posOffset>2145030</wp:posOffset>
                </wp:positionH>
                <wp:positionV relativeFrom="paragraph">
                  <wp:posOffset>64547</wp:posOffset>
                </wp:positionV>
                <wp:extent cx="156160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5.1pt" to="29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8i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PpLJul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"/>
            </w:pict>
          </mc:Fallback>
        </mc:AlternateContent>
      </w:r>
    </w:p>
    <w:p w14:paraId="5E50FCCB" w14:textId="77777777" w:rsidR="00DD497B" w:rsidRPr="00485D72" w:rsidRDefault="00DD497B" w:rsidP="00DD497B">
      <w:pPr>
        <w:spacing w:after="0" w:line="240" w:lineRule="auto"/>
        <w:ind w:firstLine="720"/>
        <w:rPr>
          <w:b/>
          <w:sz w:val="4"/>
          <w:szCs w:val="28"/>
        </w:rPr>
      </w:pPr>
    </w:p>
    <w:p w14:paraId="63FEE6B7" w14:textId="77777777" w:rsidR="00DD497B" w:rsidRPr="00800CA1" w:rsidRDefault="00DD497B" w:rsidP="00DD497B">
      <w:pPr>
        <w:spacing w:after="0" w:line="240" w:lineRule="auto"/>
        <w:ind w:firstLine="720"/>
        <w:jc w:val="center"/>
        <w:rPr>
          <w:b/>
          <w:sz w:val="12"/>
          <w:szCs w:val="28"/>
        </w:rPr>
      </w:pPr>
    </w:p>
    <w:p w14:paraId="44E5D4B2" w14:textId="77777777" w:rsidR="00DD497B" w:rsidRPr="00485D72" w:rsidRDefault="00DD497B" w:rsidP="00DD497B">
      <w:pPr>
        <w:spacing w:after="0" w:line="240" w:lineRule="auto"/>
        <w:ind w:firstLine="720"/>
        <w:jc w:val="center"/>
        <w:rPr>
          <w:b/>
          <w:szCs w:val="28"/>
        </w:rPr>
      </w:pPr>
      <w:r w:rsidRPr="00485D72">
        <w:rPr>
          <w:b/>
          <w:szCs w:val="28"/>
        </w:rPr>
        <w:t>GIÁM ĐỐC SỞ CÔNG THƯƠNG TỈNH BẮC GIANG</w:t>
      </w:r>
    </w:p>
    <w:p w14:paraId="401D7ED1" w14:textId="77777777" w:rsidR="00DD497B" w:rsidRPr="00485D72" w:rsidRDefault="00DD497B" w:rsidP="00DD497B">
      <w:pPr>
        <w:spacing w:after="0" w:line="240" w:lineRule="auto"/>
        <w:ind w:firstLine="720"/>
        <w:rPr>
          <w:szCs w:val="28"/>
        </w:rPr>
      </w:pPr>
    </w:p>
    <w:p w14:paraId="1F5889B7" w14:textId="77777777" w:rsidR="006A6E73" w:rsidRPr="00295821" w:rsidRDefault="006A6E73" w:rsidP="00C30157">
      <w:pPr>
        <w:spacing w:before="120" w:after="0" w:line="259" w:lineRule="auto"/>
        <w:ind w:firstLine="720"/>
        <w:jc w:val="both"/>
        <w:rPr>
          <w:rFonts w:ascii="Times New Roman Italic" w:hAnsi="Times New Roman Italic"/>
          <w:spacing w:val="-2"/>
          <w:szCs w:val="28"/>
        </w:rPr>
      </w:pPr>
      <w:r w:rsidRPr="00295821">
        <w:rPr>
          <w:rFonts w:ascii="Times New Roman Italic" w:hAnsi="Times New Roman Italic"/>
          <w:spacing w:val="-2"/>
          <w:szCs w:val="28"/>
        </w:rPr>
        <w:t>Căn cứ Nghị định số 61/2018/NĐ-CP ngày 23/4/2018 của Chính phủ về thực hiện cơ chế một cửa, một cửa liên thông trong giải quyết thủ tục hành chính;</w:t>
      </w:r>
    </w:p>
    <w:p w14:paraId="2E3C7E08" w14:textId="77777777" w:rsidR="00B83191" w:rsidRPr="00295821" w:rsidRDefault="00B83191" w:rsidP="00C30157">
      <w:pPr>
        <w:spacing w:before="120" w:after="0" w:line="259" w:lineRule="auto"/>
        <w:ind w:firstLine="709"/>
        <w:jc w:val="both"/>
        <w:rPr>
          <w:rFonts w:ascii="Times New Roman Italic" w:hAnsi="Times New Roman Italic"/>
          <w:kern w:val="28"/>
          <w:szCs w:val="28"/>
          <w:lang w:val="vi-VN"/>
        </w:rPr>
      </w:pPr>
      <w:r w:rsidRPr="00295821">
        <w:rPr>
          <w:rFonts w:ascii="Times New Roman Italic" w:hAnsi="Times New Roman Italic"/>
          <w:szCs w:val="28"/>
        </w:rPr>
        <w:t xml:space="preserve">Căn cứ </w:t>
      </w:r>
      <w:r w:rsidRPr="00295821">
        <w:rPr>
          <w:rFonts w:ascii="Times New Roman Italic" w:hAnsi="Times New Roman Italic"/>
          <w:kern w:val="28"/>
          <w:szCs w:val="28"/>
          <w:lang w:val="vi-VN"/>
        </w:rPr>
        <w:t xml:space="preserve">Thông tư số 01/2018/TT-VPCP ngày 23/11/2018 của Bộ trưởng, Chủ nhiệm Văn phòng Chính phủ hướng dẫn thi hành một số quy định của </w:t>
      </w:r>
      <w:r w:rsidRPr="00295821">
        <w:rPr>
          <w:rFonts w:ascii="Times New Roman Italic" w:hAnsi="Times New Roman Italic"/>
          <w:szCs w:val="28"/>
          <w:lang w:val="vi-VN"/>
        </w:rPr>
        <w:t>Nghị định số 61/2018/NĐ-CP ngày 23/4/2018 của Chính phủ</w:t>
      </w:r>
      <w:r w:rsidRPr="00295821">
        <w:rPr>
          <w:rFonts w:ascii="Times New Roman Italic" w:hAnsi="Times New Roman Italic"/>
          <w:kern w:val="28"/>
          <w:szCs w:val="28"/>
          <w:lang w:val="vi-VN"/>
        </w:rPr>
        <w:t>;</w:t>
      </w:r>
    </w:p>
    <w:p w14:paraId="7BE74E32" w14:textId="77777777" w:rsidR="00B83191" w:rsidRPr="00295821" w:rsidRDefault="00B83191" w:rsidP="00C30157">
      <w:pPr>
        <w:spacing w:before="120" w:after="0" w:line="259" w:lineRule="auto"/>
        <w:ind w:firstLine="720"/>
        <w:jc w:val="both"/>
        <w:rPr>
          <w:rFonts w:ascii="Times New Roman Italic" w:hAnsi="Times New Roman Italic"/>
          <w:szCs w:val="28"/>
          <w:lang w:val="nl-NL"/>
        </w:rPr>
      </w:pPr>
      <w:r w:rsidRPr="00295821">
        <w:rPr>
          <w:rFonts w:ascii="Times New Roman Italic" w:hAnsi="Times New Roman Italic"/>
          <w:szCs w:val="28"/>
          <w:lang w:val="nl-NL"/>
        </w:rPr>
        <w:t>Căn cứ Quyết định số 23/2022/QĐ-UBND ngày 27/7/2022 của UBND tỉnh Bắc Giang ban hành Quy định chức năng, nhiệm vụ, quyền hạn của Sở Công Thương tỉnh Bắc Giang;</w:t>
      </w:r>
    </w:p>
    <w:p w14:paraId="3453E42D" w14:textId="78A437BC" w:rsidR="006A6E73" w:rsidRPr="00295821" w:rsidRDefault="006A6E73" w:rsidP="00C30157">
      <w:pPr>
        <w:spacing w:before="120" w:after="0" w:line="259" w:lineRule="auto"/>
        <w:ind w:firstLine="720"/>
        <w:jc w:val="both"/>
        <w:rPr>
          <w:rFonts w:ascii="Times New Roman Italic" w:hAnsi="Times New Roman Italic"/>
          <w:szCs w:val="28"/>
          <w:lang w:val="nl-NL"/>
        </w:rPr>
      </w:pPr>
      <w:r w:rsidRPr="00295821">
        <w:rPr>
          <w:rFonts w:ascii="Times New Roman Italic" w:hAnsi="Times New Roman Italic"/>
          <w:szCs w:val="28"/>
          <w:lang w:val="nl-NL"/>
        </w:rPr>
        <w:t xml:space="preserve">Căn cứ Quyết định số </w:t>
      </w:r>
      <w:r w:rsidR="0007762B" w:rsidRPr="00295821">
        <w:rPr>
          <w:rFonts w:ascii="Times New Roman Italic" w:hAnsi="Times New Roman Italic"/>
          <w:szCs w:val="28"/>
          <w:lang w:val="nl-NL"/>
        </w:rPr>
        <w:t>640</w:t>
      </w:r>
      <w:r w:rsidRPr="00295821">
        <w:rPr>
          <w:rFonts w:ascii="Times New Roman Italic" w:hAnsi="Times New Roman Italic"/>
          <w:szCs w:val="28"/>
          <w:lang w:val="nl-NL"/>
        </w:rPr>
        <w:t>/QĐ-UBND ngày</w:t>
      </w:r>
      <w:r w:rsidR="0007762B" w:rsidRPr="00295821">
        <w:rPr>
          <w:rFonts w:ascii="Times New Roman Italic" w:hAnsi="Times New Roman Italic"/>
          <w:szCs w:val="28"/>
          <w:lang w:val="nl-NL"/>
        </w:rPr>
        <w:t xml:space="preserve"> 03</w:t>
      </w:r>
      <w:r w:rsidRPr="00295821">
        <w:rPr>
          <w:rFonts w:ascii="Times New Roman Italic" w:hAnsi="Times New Roman Italic"/>
          <w:szCs w:val="28"/>
          <w:lang w:val="nl-NL"/>
        </w:rPr>
        <w:t xml:space="preserve">/4/2024 của Chủ tịch UBND tỉnh Bắc Giang về việc công bố Danh mục thủ tục hành chính </w:t>
      </w:r>
      <w:r w:rsidR="00E34AB1" w:rsidRPr="00295821">
        <w:rPr>
          <w:rFonts w:ascii="Times New Roman Italic" w:hAnsi="Times New Roman Italic"/>
          <w:szCs w:val="28"/>
          <w:lang w:val="nl-NL"/>
        </w:rPr>
        <w:t xml:space="preserve">được </w:t>
      </w:r>
      <w:r w:rsidRPr="00295821">
        <w:rPr>
          <w:rFonts w:ascii="Times New Roman Italic" w:hAnsi="Times New Roman Italic"/>
          <w:szCs w:val="28"/>
          <w:lang w:val="nl-NL"/>
        </w:rPr>
        <w:t xml:space="preserve">sửa đổi, bổ sung trong lĩnh vực an toàn thực phẩm </w:t>
      </w:r>
      <w:r w:rsidR="00E34AB1" w:rsidRPr="00295821">
        <w:rPr>
          <w:rFonts w:ascii="Times New Roman Italic" w:hAnsi="Times New Roman Italic"/>
          <w:szCs w:val="28"/>
          <w:lang w:val="nl-NL"/>
        </w:rPr>
        <w:t>thuộc phạm vi quản lý</w:t>
      </w:r>
      <w:r w:rsidRPr="00295821">
        <w:rPr>
          <w:rFonts w:ascii="Times New Roman Italic" w:hAnsi="Times New Roman Italic"/>
          <w:szCs w:val="28"/>
          <w:lang w:val="nl-NL"/>
        </w:rPr>
        <w:t xml:space="preserve"> của Sở Công Thương;</w:t>
      </w:r>
    </w:p>
    <w:p w14:paraId="11655E1A" w14:textId="77777777" w:rsidR="006A6E73" w:rsidRPr="00295821" w:rsidRDefault="006A6E73" w:rsidP="00C30157">
      <w:pPr>
        <w:spacing w:before="120" w:after="0" w:line="259" w:lineRule="auto"/>
        <w:ind w:firstLine="720"/>
        <w:jc w:val="both"/>
        <w:rPr>
          <w:rFonts w:ascii="Times New Roman Italic" w:hAnsi="Times New Roman Italic"/>
          <w:b/>
          <w:sz w:val="16"/>
          <w:szCs w:val="28"/>
        </w:rPr>
      </w:pPr>
      <w:r w:rsidRPr="00295821">
        <w:rPr>
          <w:rFonts w:ascii="Times New Roman Italic" w:hAnsi="Times New Roman Italic"/>
          <w:szCs w:val="28"/>
          <w:lang w:val="vi-VN"/>
        </w:rPr>
        <w:t xml:space="preserve">Xét đề nghị của </w:t>
      </w:r>
      <w:r w:rsidRPr="00295821">
        <w:rPr>
          <w:rFonts w:ascii="Times New Roman Italic" w:hAnsi="Times New Roman Italic"/>
          <w:szCs w:val="28"/>
        </w:rPr>
        <w:t>Chánh Văn phòng Sở.</w:t>
      </w:r>
    </w:p>
    <w:p w14:paraId="6612B8B9" w14:textId="77777777" w:rsidR="00DD497B" w:rsidRPr="00485D72" w:rsidRDefault="00DD497B" w:rsidP="003E2605">
      <w:pPr>
        <w:spacing w:before="360" w:after="360" w:line="240" w:lineRule="auto"/>
        <w:jc w:val="center"/>
        <w:rPr>
          <w:b/>
          <w:szCs w:val="28"/>
        </w:rPr>
      </w:pPr>
      <w:r w:rsidRPr="00485D72">
        <w:rPr>
          <w:b/>
          <w:szCs w:val="28"/>
        </w:rPr>
        <w:t>QUYẾT ĐỊNH:</w:t>
      </w:r>
    </w:p>
    <w:p w14:paraId="324F54FB" w14:textId="38F5825E" w:rsidR="006A6E73" w:rsidRDefault="006A6E73" w:rsidP="00C30157">
      <w:pPr>
        <w:spacing w:before="120" w:after="120" w:line="264" w:lineRule="auto"/>
        <w:ind w:firstLine="720"/>
        <w:jc w:val="both"/>
        <w:rPr>
          <w:rStyle w:val="Strong"/>
          <w:b w:val="0"/>
          <w:szCs w:val="28"/>
          <w:lang w:val="vi-VN"/>
        </w:rPr>
      </w:pPr>
      <w:r w:rsidRPr="00485D72">
        <w:rPr>
          <w:b/>
          <w:szCs w:val="28"/>
        </w:rPr>
        <w:t xml:space="preserve">Điều 1. </w:t>
      </w:r>
      <w:r w:rsidRPr="0050296D">
        <w:rPr>
          <w:rStyle w:val="Strong"/>
          <w:b w:val="0"/>
          <w:szCs w:val="28"/>
        </w:rPr>
        <w:t>Phê duyệt Quy trình nội bộ giải quyết thủ tục hành chính</w:t>
      </w:r>
      <w:r w:rsidR="00B83191">
        <w:rPr>
          <w:rStyle w:val="Strong"/>
          <w:b w:val="0"/>
          <w:szCs w:val="28"/>
        </w:rPr>
        <w:t xml:space="preserve"> được</w:t>
      </w:r>
      <w:r w:rsidRPr="0050296D">
        <w:rPr>
          <w:rStyle w:val="Strong"/>
          <w:b w:val="0"/>
          <w:szCs w:val="28"/>
        </w:rPr>
        <w:t xml:space="preserve"> </w:t>
      </w:r>
      <w:r>
        <w:rPr>
          <w:rStyle w:val="Strong"/>
          <w:b w:val="0"/>
          <w:szCs w:val="28"/>
        </w:rPr>
        <w:t>sửa đổi, bổ sung</w:t>
      </w:r>
      <w:r w:rsidRPr="0050296D">
        <w:rPr>
          <w:rStyle w:val="Strong"/>
          <w:b w:val="0"/>
          <w:szCs w:val="28"/>
        </w:rPr>
        <w:t xml:space="preserve"> </w:t>
      </w:r>
      <w:r w:rsidR="00B83191">
        <w:rPr>
          <w:rStyle w:val="Strong"/>
          <w:b w:val="0"/>
          <w:szCs w:val="28"/>
        </w:rPr>
        <w:t xml:space="preserve">trong lĩnh vực an toàn thực phẩm </w:t>
      </w:r>
      <w:r w:rsidRPr="0050296D">
        <w:rPr>
          <w:rStyle w:val="Strong"/>
          <w:b w:val="0"/>
          <w:szCs w:val="28"/>
        </w:rPr>
        <w:t xml:space="preserve">thuộc </w:t>
      </w:r>
      <w:r w:rsidR="00B83191">
        <w:rPr>
          <w:rStyle w:val="Strong"/>
          <w:b w:val="0"/>
          <w:szCs w:val="28"/>
        </w:rPr>
        <w:t>phạm vi quản lý</w:t>
      </w:r>
      <w:r w:rsidRPr="0050296D">
        <w:rPr>
          <w:rStyle w:val="Strong"/>
          <w:b w:val="0"/>
          <w:szCs w:val="28"/>
        </w:rPr>
        <w:t xml:space="preserve"> của Sở Công Thương</w:t>
      </w:r>
      <w:r>
        <w:rPr>
          <w:rStyle w:val="Strong"/>
          <w:b w:val="0"/>
          <w:szCs w:val="28"/>
        </w:rPr>
        <w:t xml:space="preserve">, </w:t>
      </w:r>
      <w:r>
        <w:rPr>
          <w:rStyle w:val="Strong"/>
          <w:b w:val="0"/>
          <w:szCs w:val="28"/>
          <w:lang w:val="vi-VN"/>
        </w:rPr>
        <w:t xml:space="preserve">bao gồm </w:t>
      </w:r>
      <w:r>
        <w:rPr>
          <w:rStyle w:val="Strong"/>
          <w:b w:val="0"/>
          <w:szCs w:val="28"/>
        </w:rPr>
        <w:t>02</w:t>
      </w:r>
      <w:r>
        <w:rPr>
          <w:rStyle w:val="Strong"/>
          <w:b w:val="0"/>
          <w:szCs w:val="28"/>
          <w:lang w:val="vi-VN"/>
        </w:rPr>
        <w:t xml:space="preserve"> thủ tục hành chính ở cấp tỉnh</w:t>
      </w:r>
      <w:r>
        <w:rPr>
          <w:rStyle w:val="Strong"/>
          <w:b w:val="0"/>
          <w:szCs w:val="28"/>
        </w:rPr>
        <w:t>,</w:t>
      </w:r>
      <w:r>
        <w:rPr>
          <w:rStyle w:val="Strong"/>
          <w:b w:val="0"/>
          <w:szCs w:val="28"/>
          <w:lang w:val="vi-VN"/>
        </w:rPr>
        <w:t xml:space="preserve"> cụ thể như sau:</w:t>
      </w:r>
    </w:p>
    <w:p w14:paraId="287BFC86" w14:textId="695865CD" w:rsidR="006A6E73" w:rsidRPr="00E27765" w:rsidRDefault="006A6E73" w:rsidP="00C30157">
      <w:pPr>
        <w:spacing w:before="120" w:after="120" w:line="264" w:lineRule="auto"/>
        <w:ind w:firstLine="720"/>
        <w:jc w:val="both"/>
        <w:rPr>
          <w:kern w:val="28"/>
          <w:szCs w:val="28"/>
        </w:rPr>
      </w:pPr>
      <w:r>
        <w:rPr>
          <w:rStyle w:val="Strong"/>
          <w:b w:val="0"/>
          <w:szCs w:val="28"/>
        </w:rPr>
        <w:t xml:space="preserve">1. Danh mục thủ tục hành chính sửa đổi, bổ sung </w:t>
      </w:r>
      <w:r w:rsidR="001E1FB1">
        <w:rPr>
          <w:rStyle w:val="Strong"/>
          <w:b w:val="0"/>
          <w:szCs w:val="28"/>
        </w:rPr>
        <w:t>trong lĩnh vực an toàn thực phẩm</w:t>
      </w:r>
      <w:r>
        <w:rPr>
          <w:rStyle w:val="Strong"/>
          <w:b w:val="0"/>
          <w:szCs w:val="28"/>
        </w:rPr>
        <w:t xml:space="preserve">: 02 thủ tục hành chính </w:t>
      </w:r>
      <w:r w:rsidRPr="00175A55">
        <w:rPr>
          <w:i/>
          <w:kern w:val="28"/>
          <w:szCs w:val="28"/>
        </w:rPr>
        <w:t xml:space="preserve">(có </w:t>
      </w:r>
      <w:r>
        <w:rPr>
          <w:i/>
          <w:kern w:val="28"/>
          <w:szCs w:val="28"/>
        </w:rPr>
        <w:t>P</w:t>
      </w:r>
      <w:r w:rsidRPr="00175A55">
        <w:rPr>
          <w:i/>
          <w:kern w:val="28"/>
          <w:szCs w:val="28"/>
        </w:rPr>
        <w:t>hụ lụ</w:t>
      </w:r>
      <w:r>
        <w:rPr>
          <w:i/>
          <w:kern w:val="28"/>
          <w:szCs w:val="28"/>
        </w:rPr>
        <w:t>c 1 kèm theo</w:t>
      </w:r>
      <w:r w:rsidRPr="00175A55">
        <w:rPr>
          <w:i/>
          <w:kern w:val="28"/>
          <w:szCs w:val="28"/>
        </w:rPr>
        <w:t>).</w:t>
      </w:r>
    </w:p>
    <w:p w14:paraId="37936444" w14:textId="1BFC087B" w:rsidR="006A6E73" w:rsidRPr="00FC6E11" w:rsidRDefault="006A6E73" w:rsidP="00C30157">
      <w:pPr>
        <w:spacing w:before="120" w:after="120" w:line="264" w:lineRule="auto"/>
        <w:ind w:firstLine="720"/>
        <w:jc w:val="both"/>
        <w:rPr>
          <w:kern w:val="28"/>
          <w:szCs w:val="28"/>
        </w:rPr>
      </w:pPr>
      <w:r>
        <w:rPr>
          <w:rStyle w:val="Strong"/>
          <w:b w:val="0"/>
          <w:szCs w:val="28"/>
        </w:rPr>
        <w:t xml:space="preserve">2. Quy trình nội bộ giải quyết các thủ tục hành chính </w:t>
      </w:r>
      <w:r w:rsidR="003E2605">
        <w:rPr>
          <w:rStyle w:val="Strong"/>
          <w:b w:val="0"/>
          <w:szCs w:val="28"/>
        </w:rPr>
        <w:t xml:space="preserve">được </w:t>
      </w:r>
      <w:r>
        <w:rPr>
          <w:rStyle w:val="Strong"/>
          <w:b w:val="0"/>
          <w:szCs w:val="28"/>
        </w:rPr>
        <w:t>sửa đổi, bổ sung</w:t>
      </w:r>
      <w:r w:rsidR="003A1162">
        <w:rPr>
          <w:rStyle w:val="Strong"/>
          <w:b w:val="0"/>
          <w:szCs w:val="28"/>
        </w:rPr>
        <w:t xml:space="preserve"> </w:t>
      </w:r>
      <w:bookmarkStart w:id="0" w:name="_GoBack"/>
      <w:bookmarkEnd w:id="0"/>
      <w:r w:rsidR="003A1162">
        <w:rPr>
          <w:rStyle w:val="Strong"/>
          <w:b w:val="0"/>
          <w:szCs w:val="28"/>
        </w:rPr>
        <w:t>trong lĩnh vực an toàn thực phẩm</w:t>
      </w:r>
      <w:r>
        <w:rPr>
          <w:rStyle w:val="Strong"/>
          <w:b w:val="0"/>
          <w:szCs w:val="28"/>
        </w:rPr>
        <w:t xml:space="preserve"> </w:t>
      </w:r>
      <w:r w:rsidRPr="00175A55">
        <w:rPr>
          <w:i/>
          <w:kern w:val="28"/>
          <w:szCs w:val="28"/>
        </w:rPr>
        <w:t xml:space="preserve">(có </w:t>
      </w:r>
      <w:r>
        <w:rPr>
          <w:i/>
          <w:kern w:val="28"/>
          <w:szCs w:val="28"/>
        </w:rPr>
        <w:t>P</w:t>
      </w:r>
      <w:r w:rsidRPr="00175A55">
        <w:rPr>
          <w:i/>
          <w:kern w:val="28"/>
          <w:szCs w:val="28"/>
        </w:rPr>
        <w:t>hụ lụ</w:t>
      </w:r>
      <w:r>
        <w:rPr>
          <w:i/>
          <w:kern w:val="28"/>
          <w:szCs w:val="28"/>
        </w:rPr>
        <w:t>c 2 kèm theo</w:t>
      </w:r>
      <w:r w:rsidRPr="00175A55">
        <w:rPr>
          <w:i/>
          <w:kern w:val="28"/>
          <w:szCs w:val="28"/>
        </w:rPr>
        <w:t>).</w:t>
      </w:r>
    </w:p>
    <w:p w14:paraId="2C7A5866" w14:textId="2E2609CE" w:rsidR="006A6E73" w:rsidRPr="00A753CD" w:rsidRDefault="006A6E73" w:rsidP="00C30157">
      <w:pPr>
        <w:pStyle w:val="NormalWeb"/>
        <w:spacing w:before="120" w:beforeAutospacing="0" w:after="120" w:afterAutospacing="0" w:line="264" w:lineRule="auto"/>
        <w:ind w:firstLine="567"/>
        <w:jc w:val="both"/>
        <w:rPr>
          <w:bCs/>
          <w:sz w:val="28"/>
          <w:szCs w:val="28"/>
        </w:rPr>
      </w:pPr>
      <w:r w:rsidRPr="00485D72">
        <w:rPr>
          <w:rStyle w:val="Strong"/>
          <w:rFonts w:eastAsia="Calibri"/>
          <w:b w:val="0"/>
          <w:szCs w:val="28"/>
        </w:rPr>
        <w:t xml:space="preserve"> </w:t>
      </w:r>
      <w:r w:rsidR="00B83191">
        <w:rPr>
          <w:rStyle w:val="Strong"/>
          <w:rFonts w:eastAsia="Calibri"/>
          <w:b w:val="0"/>
          <w:szCs w:val="28"/>
        </w:rPr>
        <w:tab/>
      </w:r>
      <w:r w:rsidRPr="00A753CD">
        <w:rPr>
          <w:b/>
          <w:kern w:val="28"/>
          <w:sz w:val="28"/>
          <w:szCs w:val="28"/>
        </w:rPr>
        <w:t>Điều 2.</w:t>
      </w:r>
      <w:r w:rsidRPr="00A753CD">
        <w:rPr>
          <w:kern w:val="28"/>
          <w:sz w:val="28"/>
          <w:szCs w:val="28"/>
        </w:rPr>
        <w:t xml:space="preserve"> Trưởng phòng</w:t>
      </w:r>
      <w:r w:rsidR="003E2605">
        <w:rPr>
          <w:kern w:val="28"/>
          <w:sz w:val="28"/>
          <w:szCs w:val="28"/>
        </w:rPr>
        <w:t xml:space="preserve"> Kỹ thuật an toàn - Môi trường,</w:t>
      </w:r>
      <w:r w:rsidRPr="00A753CD">
        <w:rPr>
          <w:kern w:val="28"/>
          <w:sz w:val="28"/>
          <w:szCs w:val="28"/>
        </w:rPr>
        <w:t xml:space="preserve"> Bộ phận “Một cửa” có trách nhiệm</w:t>
      </w:r>
      <w:r>
        <w:rPr>
          <w:kern w:val="28"/>
          <w:sz w:val="28"/>
          <w:szCs w:val="28"/>
        </w:rPr>
        <w:t xml:space="preserve"> phối hợp với</w:t>
      </w:r>
      <w:r w:rsidRPr="00A753CD">
        <w:rPr>
          <w:kern w:val="28"/>
          <w:sz w:val="28"/>
          <w:szCs w:val="28"/>
        </w:rPr>
        <w:t xml:space="preserve"> Sở Thông tin và Truyền thông cập nhật vào Hệ thống thông tin Một cửa điện tử để áp dụng thống nhất trên địa bàn tỉnh.</w:t>
      </w:r>
    </w:p>
    <w:p w14:paraId="6C9E16C5" w14:textId="77777777" w:rsidR="006A6E73" w:rsidRPr="00485D72" w:rsidRDefault="006A6E73" w:rsidP="00C30157">
      <w:pPr>
        <w:spacing w:before="120" w:after="0" w:line="264" w:lineRule="auto"/>
        <w:ind w:firstLine="720"/>
        <w:jc w:val="both"/>
        <w:rPr>
          <w:i/>
          <w:kern w:val="28"/>
          <w:szCs w:val="28"/>
        </w:rPr>
      </w:pPr>
      <w:r w:rsidRPr="00485D72">
        <w:rPr>
          <w:b/>
          <w:szCs w:val="28"/>
        </w:rPr>
        <w:lastRenderedPageBreak/>
        <w:t xml:space="preserve">Điều 3. </w:t>
      </w:r>
      <w:r w:rsidRPr="00485D72">
        <w:rPr>
          <w:kern w:val="28"/>
          <w:szCs w:val="28"/>
        </w:rPr>
        <w:t>Quyết định này có hiệu lực thi hành kể từ ngày ký.</w:t>
      </w:r>
    </w:p>
    <w:p w14:paraId="07DC7BFB" w14:textId="1C1C9EE6" w:rsidR="006A6E73" w:rsidRPr="00485D72" w:rsidRDefault="006A6E73" w:rsidP="00C30157">
      <w:pPr>
        <w:spacing w:before="120" w:after="0" w:line="264" w:lineRule="auto"/>
        <w:ind w:firstLine="720"/>
        <w:jc w:val="both"/>
        <w:rPr>
          <w:szCs w:val="28"/>
        </w:rPr>
      </w:pPr>
      <w:r w:rsidRPr="00485D72">
        <w:rPr>
          <w:szCs w:val="28"/>
        </w:rPr>
        <w:t xml:space="preserve">Trưởng các phòng, đơn vị </w:t>
      </w:r>
      <w:r w:rsidR="003E2605">
        <w:rPr>
          <w:szCs w:val="28"/>
        </w:rPr>
        <w:t xml:space="preserve">trực </w:t>
      </w:r>
      <w:r w:rsidRPr="00485D72">
        <w:rPr>
          <w:szCs w:val="28"/>
        </w:rPr>
        <w:t>thuộc Sở</w:t>
      </w:r>
      <w:r w:rsidR="003E2605">
        <w:rPr>
          <w:szCs w:val="28"/>
        </w:rPr>
        <w:t xml:space="preserve"> và</w:t>
      </w:r>
      <w:r w:rsidRPr="00485D72">
        <w:rPr>
          <w:szCs w:val="28"/>
        </w:rPr>
        <w:t xml:space="preserve"> các tổ chức, cá nhân có liên quan </w:t>
      </w:r>
      <w:r w:rsidR="003E2605">
        <w:rPr>
          <w:szCs w:val="28"/>
        </w:rPr>
        <w:t>căn cứ</w:t>
      </w:r>
      <w:r w:rsidR="003E2605" w:rsidRPr="00485D72">
        <w:rPr>
          <w:szCs w:val="28"/>
        </w:rPr>
        <w:t xml:space="preserve"> Quyết định </w:t>
      </w:r>
      <w:r w:rsidR="003E2605">
        <w:rPr>
          <w:szCs w:val="28"/>
        </w:rPr>
        <w:t>thi hành</w:t>
      </w:r>
      <w:r w:rsidRPr="00485D72">
        <w:rPr>
          <w:szCs w:val="28"/>
        </w:rPr>
        <w:t>./.</w:t>
      </w:r>
    </w:p>
    <w:p w14:paraId="49D95350" w14:textId="7F607401" w:rsidR="00DD497B" w:rsidRPr="00485D72" w:rsidRDefault="00DD497B" w:rsidP="00C30157">
      <w:pPr>
        <w:spacing w:before="120" w:after="0" w:line="360" w:lineRule="auto"/>
        <w:jc w:val="center"/>
        <w:rPr>
          <w:szCs w:val="28"/>
        </w:rPr>
      </w:pPr>
    </w:p>
    <w:tbl>
      <w:tblPr>
        <w:tblW w:w="9150" w:type="dxa"/>
        <w:jc w:val="center"/>
        <w:tblLook w:val="01E0" w:firstRow="1" w:lastRow="1" w:firstColumn="1" w:lastColumn="1" w:noHBand="0" w:noVBand="0"/>
      </w:tblPr>
      <w:tblGrid>
        <w:gridCol w:w="4434"/>
        <w:gridCol w:w="4716"/>
      </w:tblGrid>
      <w:tr w:rsidR="00DD497B" w:rsidRPr="00485D72" w14:paraId="1A6C35B3" w14:textId="77777777" w:rsidTr="003E2605">
        <w:trPr>
          <w:jc w:val="center"/>
        </w:trPr>
        <w:tc>
          <w:tcPr>
            <w:tcW w:w="4434" w:type="dxa"/>
            <w:shd w:val="clear" w:color="auto" w:fill="auto"/>
          </w:tcPr>
          <w:p w14:paraId="74D92EB3" w14:textId="77777777" w:rsidR="00E10D83" w:rsidRPr="00485D72" w:rsidRDefault="00E10D83" w:rsidP="003E2605">
            <w:pPr>
              <w:autoSpaceDE w:val="0"/>
              <w:autoSpaceDN w:val="0"/>
              <w:spacing w:after="0" w:line="240" w:lineRule="auto"/>
              <w:ind w:left="-69"/>
              <w:rPr>
                <w:rFonts w:eastAsia="Times New Roman"/>
                <w:b/>
                <w:bCs/>
                <w:i/>
                <w:iCs/>
                <w:sz w:val="24"/>
                <w:szCs w:val="24"/>
              </w:rPr>
            </w:pPr>
            <w:r w:rsidRPr="00485D72">
              <w:rPr>
                <w:rFonts w:eastAsia="Times New Roman"/>
                <w:b/>
                <w:bCs/>
                <w:i/>
                <w:iCs/>
                <w:sz w:val="24"/>
                <w:szCs w:val="24"/>
              </w:rPr>
              <w:t>Nơi nhận:</w:t>
            </w:r>
          </w:p>
          <w:p w14:paraId="4AE17EE4" w14:textId="5EB4D1ED" w:rsidR="00E10D83" w:rsidRPr="00485D72" w:rsidRDefault="00E10D83" w:rsidP="003E2605">
            <w:pPr>
              <w:pStyle w:val="BodyTextIndent"/>
              <w:spacing w:after="0"/>
              <w:ind w:left="-69"/>
              <w:rPr>
                <w:kern w:val="22"/>
                <w:sz w:val="22"/>
                <w:szCs w:val="22"/>
                <w:lang w:val="en-US"/>
              </w:rPr>
            </w:pPr>
            <w:r w:rsidRPr="00485D72">
              <w:rPr>
                <w:rFonts w:eastAsia="Times New Roman"/>
                <w:bCs/>
                <w:iCs/>
                <w:sz w:val="22"/>
                <w:szCs w:val="22"/>
              </w:rPr>
              <w:t xml:space="preserve">- </w:t>
            </w:r>
            <w:r w:rsidRPr="00485D72">
              <w:rPr>
                <w:kern w:val="22"/>
                <w:sz w:val="22"/>
                <w:szCs w:val="22"/>
                <w:lang w:val="en-US"/>
              </w:rPr>
              <w:t>V</w:t>
            </w:r>
            <w:r w:rsidR="003E2605">
              <w:rPr>
                <w:kern w:val="22"/>
                <w:sz w:val="22"/>
                <w:szCs w:val="22"/>
                <w:lang w:val="en-US"/>
              </w:rPr>
              <w:t>ăn phòng</w:t>
            </w:r>
            <w:r w:rsidRPr="00485D72">
              <w:rPr>
                <w:kern w:val="22"/>
                <w:sz w:val="22"/>
                <w:szCs w:val="22"/>
                <w:lang w:val="en-US"/>
              </w:rPr>
              <w:t xml:space="preserve"> UBND tỉn</w:t>
            </w:r>
            <w:r w:rsidR="003E2605">
              <w:rPr>
                <w:kern w:val="22"/>
                <w:sz w:val="22"/>
                <w:szCs w:val="22"/>
                <w:lang w:val="en-US"/>
              </w:rPr>
              <w:t>h</w:t>
            </w:r>
            <w:r w:rsidRPr="00485D72">
              <w:rPr>
                <w:kern w:val="22"/>
                <w:sz w:val="22"/>
                <w:szCs w:val="22"/>
                <w:lang w:val="en-US"/>
              </w:rPr>
              <w:t>;</w:t>
            </w:r>
          </w:p>
          <w:p w14:paraId="47CDC007" w14:textId="2E31761B" w:rsidR="00E10D83" w:rsidRDefault="00E10D83" w:rsidP="003E2605">
            <w:pPr>
              <w:spacing w:after="0" w:line="240" w:lineRule="auto"/>
              <w:ind w:left="-69"/>
              <w:rPr>
                <w:rFonts w:eastAsia="Times New Roman"/>
                <w:bCs/>
                <w:iCs/>
                <w:sz w:val="22"/>
              </w:rPr>
            </w:pPr>
            <w:r w:rsidRPr="00485D72">
              <w:rPr>
                <w:rFonts w:eastAsia="Times New Roman"/>
                <w:bCs/>
                <w:iCs/>
                <w:sz w:val="22"/>
              </w:rPr>
              <w:t xml:space="preserve">- </w:t>
            </w:r>
            <w:r w:rsidRPr="003E2605">
              <w:rPr>
                <w:rFonts w:eastAsia="Times New Roman"/>
                <w:bCs/>
                <w:iCs/>
                <w:sz w:val="22"/>
              </w:rPr>
              <w:t>kiemsoat_tthc@bacgiang.gov.vn</w:t>
            </w:r>
            <w:r w:rsidR="003E2605">
              <w:rPr>
                <w:rFonts w:eastAsia="Times New Roman"/>
                <w:bCs/>
                <w:iCs/>
                <w:sz w:val="22"/>
              </w:rPr>
              <w:t>;</w:t>
            </w:r>
          </w:p>
          <w:p w14:paraId="3B4CA628" w14:textId="77777777" w:rsidR="00E10D83" w:rsidRPr="00485D72" w:rsidRDefault="00E10D83" w:rsidP="003E2605">
            <w:pPr>
              <w:spacing w:after="0" w:line="240" w:lineRule="auto"/>
              <w:ind w:left="-69"/>
              <w:rPr>
                <w:rFonts w:eastAsia="Times New Roman"/>
                <w:bCs/>
                <w:iCs/>
                <w:sz w:val="22"/>
              </w:rPr>
            </w:pPr>
            <w:r>
              <w:rPr>
                <w:rFonts w:eastAsia="Times New Roman"/>
                <w:bCs/>
                <w:iCs/>
                <w:sz w:val="22"/>
              </w:rPr>
              <w:t>- Sở Thông tin và Tuyền thông;</w:t>
            </w:r>
          </w:p>
          <w:p w14:paraId="068F2FAA" w14:textId="77777777" w:rsidR="00E10D83" w:rsidRPr="00485D72" w:rsidRDefault="00E10D83" w:rsidP="003E2605">
            <w:pPr>
              <w:spacing w:after="0" w:line="240" w:lineRule="auto"/>
              <w:ind w:left="-69"/>
              <w:rPr>
                <w:rFonts w:eastAsia="Times New Roman"/>
                <w:bCs/>
                <w:iCs/>
                <w:sz w:val="22"/>
              </w:rPr>
            </w:pPr>
            <w:r w:rsidRPr="00485D72">
              <w:rPr>
                <w:rFonts w:eastAsia="Times New Roman"/>
                <w:bCs/>
                <w:iCs/>
                <w:sz w:val="22"/>
              </w:rPr>
              <w:t>- Lãnh đạo Sở;</w:t>
            </w:r>
          </w:p>
          <w:p w14:paraId="3E244C26" w14:textId="42A645D4" w:rsidR="00E10D83" w:rsidRDefault="00E10D83" w:rsidP="003E2605">
            <w:pPr>
              <w:spacing w:after="0" w:line="240" w:lineRule="auto"/>
              <w:ind w:left="-69"/>
              <w:rPr>
                <w:rFonts w:eastAsia="Times New Roman"/>
                <w:bCs/>
                <w:iCs/>
                <w:sz w:val="22"/>
              </w:rPr>
            </w:pPr>
            <w:r w:rsidRPr="00485D72">
              <w:rPr>
                <w:rFonts w:eastAsia="Times New Roman"/>
                <w:bCs/>
                <w:iCs/>
                <w:sz w:val="22"/>
              </w:rPr>
              <w:t xml:space="preserve">- </w:t>
            </w:r>
            <w:r w:rsidR="003E2605">
              <w:rPr>
                <w:rFonts w:eastAsia="Times New Roman"/>
                <w:bCs/>
                <w:iCs/>
                <w:sz w:val="22"/>
              </w:rPr>
              <w:t>Cổng TTĐT Sở</w:t>
            </w:r>
            <w:r w:rsidRPr="00485D72">
              <w:rPr>
                <w:rFonts w:eastAsia="Times New Roman"/>
                <w:bCs/>
                <w:iCs/>
                <w:sz w:val="22"/>
              </w:rPr>
              <w:t>;</w:t>
            </w:r>
          </w:p>
          <w:p w14:paraId="16F5C1E0" w14:textId="76D82CCB" w:rsidR="00DD497B" w:rsidRPr="00485D72" w:rsidRDefault="00E10D83" w:rsidP="003E2605">
            <w:pPr>
              <w:autoSpaceDE w:val="0"/>
              <w:autoSpaceDN w:val="0"/>
              <w:spacing w:after="0" w:line="240" w:lineRule="auto"/>
              <w:ind w:left="-69"/>
              <w:rPr>
                <w:rFonts w:eastAsia="Times New Roman"/>
                <w:b/>
                <w:bCs/>
                <w:iCs/>
                <w:sz w:val="26"/>
                <w:szCs w:val="26"/>
              </w:rPr>
            </w:pPr>
            <w:r>
              <w:rPr>
                <w:rFonts w:eastAsia="Times New Roman"/>
                <w:bCs/>
                <w:iCs/>
                <w:sz w:val="22"/>
                <w:szCs w:val="24"/>
              </w:rPr>
              <w:t xml:space="preserve">- Lưu: VT, </w:t>
            </w:r>
            <w:r w:rsidR="003E2605">
              <w:rPr>
                <w:rFonts w:eastAsia="Times New Roman"/>
                <w:bCs/>
                <w:iCs/>
                <w:sz w:val="22"/>
                <w:szCs w:val="24"/>
              </w:rPr>
              <w:t>VP</w:t>
            </w:r>
            <w:r w:rsidR="003E2605">
              <w:rPr>
                <w:rFonts w:eastAsia="Times New Roman"/>
                <w:bCs/>
                <w:iCs/>
                <w:sz w:val="22"/>
                <w:szCs w:val="24"/>
                <w:vertAlign w:val="subscript"/>
              </w:rPr>
              <w:t>Bích</w:t>
            </w:r>
            <w:r>
              <w:rPr>
                <w:rFonts w:eastAsia="Times New Roman"/>
                <w:bCs/>
                <w:iCs/>
                <w:sz w:val="22"/>
                <w:szCs w:val="24"/>
              </w:rPr>
              <w:t>.</w:t>
            </w:r>
          </w:p>
        </w:tc>
        <w:tc>
          <w:tcPr>
            <w:tcW w:w="4716" w:type="dxa"/>
            <w:shd w:val="clear" w:color="auto" w:fill="auto"/>
          </w:tcPr>
          <w:p w14:paraId="6D1B5A5B" w14:textId="77777777" w:rsidR="00DD497B" w:rsidRPr="00485D72" w:rsidRDefault="00DD497B" w:rsidP="00C30157">
            <w:pPr>
              <w:autoSpaceDE w:val="0"/>
              <w:autoSpaceDN w:val="0"/>
              <w:spacing w:after="0" w:line="240" w:lineRule="auto"/>
              <w:jc w:val="center"/>
              <w:rPr>
                <w:rFonts w:eastAsia="Times New Roman"/>
                <w:b/>
                <w:bCs/>
                <w:iCs/>
                <w:sz w:val="26"/>
                <w:szCs w:val="28"/>
              </w:rPr>
            </w:pPr>
            <w:r w:rsidRPr="00485D72">
              <w:rPr>
                <w:rFonts w:eastAsia="Times New Roman"/>
                <w:b/>
                <w:bCs/>
                <w:iCs/>
                <w:sz w:val="26"/>
                <w:szCs w:val="28"/>
              </w:rPr>
              <w:t>GIÁM ĐỐC</w:t>
            </w:r>
          </w:p>
          <w:p w14:paraId="4D6646CD" w14:textId="77777777" w:rsidR="00DD497B" w:rsidRPr="00485D72" w:rsidRDefault="00DD497B" w:rsidP="00C30157">
            <w:pPr>
              <w:autoSpaceDE w:val="0"/>
              <w:autoSpaceDN w:val="0"/>
              <w:spacing w:after="0" w:line="240" w:lineRule="auto"/>
              <w:jc w:val="center"/>
              <w:rPr>
                <w:rFonts w:eastAsia="Times New Roman"/>
                <w:b/>
                <w:bCs/>
                <w:iCs/>
                <w:szCs w:val="28"/>
              </w:rPr>
            </w:pPr>
          </w:p>
          <w:p w14:paraId="710CE052" w14:textId="77777777" w:rsidR="00DD497B" w:rsidRDefault="00DD497B" w:rsidP="00C30157">
            <w:pPr>
              <w:autoSpaceDE w:val="0"/>
              <w:autoSpaceDN w:val="0"/>
              <w:spacing w:after="0" w:line="240" w:lineRule="auto"/>
              <w:jc w:val="center"/>
              <w:rPr>
                <w:rFonts w:eastAsia="Times New Roman"/>
                <w:b/>
                <w:bCs/>
                <w:iCs/>
                <w:szCs w:val="28"/>
              </w:rPr>
            </w:pPr>
          </w:p>
          <w:p w14:paraId="6FB5DCBB" w14:textId="77777777" w:rsidR="00C30157" w:rsidRPr="00485D72" w:rsidRDefault="00C30157" w:rsidP="00C30157">
            <w:pPr>
              <w:autoSpaceDE w:val="0"/>
              <w:autoSpaceDN w:val="0"/>
              <w:spacing w:after="0" w:line="240" w:lineRule="auto"/>
              <w:jc w:val="center"/>
              <w:rPr>
                <w:rFonts w:eastAsia="Times New Roman"/>
                <w:b/>
                <w:bCs/>
                <w:iCs/>
                <w:szCs w:val="28"/>
              </w:rPr>
            </w:pPr>
          </w:p>
          <w:p w14:paraId="16069A8F" w14:textId="77777777" w:rsidR="00DD497B" w:rsidRDefault="00DD497B" w:rsidP="00C30157">
            <w:pPr>
              <w:autoSpaceDE w:val="0"/>
              <w:autoSpaceDN w:val="0"/>
              <w:spacing w:after="0" w:line="240" w:lineRule="auto"/>
              <w:jc w:val="center"/>
              <w:rPr>
                <w:rFonts w:eastAsia="Times New Roman"/>
                <w:b/>
                <w:bCs/>
                <w:iCs/>
                <w:szCs w:val="28"/>
              </w:rPr>
            </w:pPr>
          </w:p>
          <w:p w14:paraId="21821731" w14:textId="77777777" w:rsidR="00C30157" w:rsidRPr="00485D72" w:rsidRDefault="00C30157" w:rsidP="00C30157">
            <w:pPr>
              <w:autoSpaceDE w:val="0"/>
              <w:autoSpaceDN w:val="0"/>
              <w:spacing w:after="0" w:line="240" w:lineRule="auto"/>
              <w:jc w:val="center"/>
              <w:rPr>
                <w:rFonts w:eastAsia="Times New Roman"/>
                <w:b/>
                <w:bCs/>
                <w:iCs/>
                <w:szCs w:val="28"/>
              </w:rPr>
            </w:pPr>
          </w:p>
          <w:p w14:paraId="166421AA" w14:textId="77777777" w:rsidR="00DD497B" w:rsidRPr="00485D72" w:rsidRDefault="00DD497B" w:rsidP="00C30157">
            <w:pPr>
              <w:autoSpaceDE w:val="0"/>
              <w:autoSpaceDN w:val="0"/>
              <w:spacing w:after="0" w:line="240" w:lineRule="auto"/>
              <w:jc w:val="center"/>
              <w:rPr>
                <w:rFonts w:eastAsia="Times New Roman"/>
                <w:b/>
                <w:bCs/>
                <w:iCs/>
                <w:szCs w:val="28"/>
              </w:rPr>
            </w:pPr>
            <w:r w:rsidRPr="00485D72">
              <w:rPr>
                <w:rFonts w:eastAsia="Times New Roman"/>
                <w:b/>
                <w:bCs/>
                <w:iCs/>
                <w:szCs w:val="28"/>
              </w:rPr>
              <w:t>Trần Quang Tấn</w:t>
            </w:r>
          </w:p>
        </w:tc>
      </w:tr>
    </w:tbl>
    <w:p w14:paraId="12B7C58A" w14:textId="77777777" w:rsidR="00E10D83" w:rsidRDefault="00E10D83" w:rsidP="008441FF">
      <w:pPr>
        <w:spacing w:after="0" w:line="240" w:lineRule="auto"/>
        <w:jc w:val="center"/>
        <w:rPr>
          <w:b/>
          <w:sz w:val="26"/>
          <w:szCs w:val="26"/>
        </w:rPr>
      </w:pPr>
    </w:p>
    <w:p w14:paraId="46FA559A" w14:textId="77777777" w:rsidR="00E10D83" w:rsidRDefault="00E10D83">
      <w:pPr>
        <w:rPr>
          <w:b/>
          <w:sz w:val="26"/>
          <w:szCs w:val="26"/>
        </w:rPr>
      </w:pPr>
      <w:r>
        <w:rPr>
          <w:b/>
          <w:sz w:val="26"/>
          <w:szCs w:val="26"/>
        </w:rPr>
        <w:br w:type="page"/>
      </w:r>
    </w:p>
    <w:p w14:paraId="58315DCC" w14:textId="2F2203D9" w:rsidR="00DD69BD" w:rsidRPr="00485D72" w:rsidRDefault="00DD69BD" w:rsidP="008441FF">
      <w:pPr>
        <w:spacing w:after="0" w:line="240" w:lineRule="auto"/>
        <w:jc w:val="center"/>
        <w:rPr>
          <w:b/>
          <w:sz w:val="26"/>
          <w:szCs w:val="26"/>
        </w:rPr>
      </w:pPr>
      <w:r w:rsidRPr="00485D72">
        <w:rPr>
          <w:b/>
          <w:sz w:val="26"/>
          <w:szCs w:val="26"/>
        </w:rPr>
        <w:lastRenderedPageBreak/>
        <w:t>PHỤ LỤC 1</w:t>
      </w:r>
    </w:p>
    <w:p w14:paraId="7FCB39DE" w14:textId="5A9BF2DD" w:rsidR="00DD69BD" w:rsidRPr="00485D72" w:rsidRDefault="001E1FB1" w:rsidP="001E1FB1">
      <w:pPr>
        <w:autoSpaceDE w:val="0"/>
        <w:autoSpaceDN w:val="0"/>
        <w:adjustRightInd w:val="0"/>
        <w:spacing w:after="0" w:line="240" w:lineRule="auto"/>
        <w:jc w:val="center"/>
        <w:rPr>
          <w:rFonts w:eastAsia="Times New Roman"/>
          <w:b/>
          <w:bCs/>
          <w:spacing w:val="-2"/>
          <w:szCs w:val="28"/>
        </w:rPr>
      </w:pPr>
      <w:r>
        <w:rPr>
          <w:rFonts w:eastAsia="Times New Roman"/>
          <w:b/>
          <w:bCs/>
          <w:szCs w:val="28"/>
        </w:rPr>
        <w:t>Danh mục</w:t>
      </w:r>
      <w:r w:rsidR="00DD69BD" w:rsidRPr="00485D72">
        <w:rPr>
          <w:rFonts w:eastAsia="Times New Roman"/>
          <w:b/>
          <w:bCs/>
          <w:spacing w:val="-2"/>
          <w:szCs w:val="28"/>
        </w:rPr>
        <w:t xml:space="preserve"> thủ tục hành chính </w:t>
      </w:r>
      <w:r>
        <w:rPr>
          <w:rFonts w:eastAsia="Times New Roman"/>
          <w:b/>
          <w:bCs/>
          <w:spacing w:val="-2"/>
          <w:szCs w:val="28"/>
        </w:rPr>
        <w:t xml:space="preserve">được sửa đổi, bổ sung trong </w:t>
      </w:r>
      <w:r w:rsidR="00DD69BD">
        <w:rPr>
          <w:rFonts w:eastAsia="Times New Roman"/>
          <w:b/>
          <w:bCs/>
          <w:spacing w:val="-2"/>
          <w:szCs w:val="28"/>
        </w:rPr>
        <w:t>lĩnh vực an toàn thực phẩm</w:t>
      </w:r>
      <w:r>
        <w:rPr>
          <w:rFonts w:eastAsia="Times New Roman"/>
          <w:b/>
          <w:bCs/>
          <w:spacing w:val="-2"/>
          <w:szCs w:val="28"/>
        </w:rPr>
        <w:t xml:space="preserve"> </w:t>
      </w:r>
      <w:r w:rsidR="00DD69BD" w:rsidRPr="00485D72">
        <w:rPr>
          <w:rFonts w:eastAsia="Times New Roman"/>
          <w:b/>
          <w:bCs/>
          <w:spacing w:val="-2"/>
          <w:szCs w:val="28"/>
        </w:rPr>
        <w:t xml:space="preserve">thuộc thẩm quyền giải quyết của Sở Công Thương </w:t>
      </w:r>
    </w:p>
    <w:p w14:paraId="3277F79B" w14:textId="77777777" w:rsidR="00DD69BD" w:rsidRPr="00485D72" w:rsidRDefault="00DD69BD" w:rsidP="00DD69BD">
      <w:pPr>
        <w:autoSpaceDE w:val="0"/>
        <w:autoSpaceDN w:val="0"/>
        <w:adjustRightInd w:val="0"/>
        <w:spacing w:after="0" w:line="240" w:lineRule="auto"/>
        <w:jc w:val="center"/>
        <w:rPr>
          <w:rFonts w:eastAsia="Times New Roman"/>
          <w:b/>
          <w:szCs w:val="28"/>
        </w:rPr>
      </w:pPr>
    </w:p>
    <w:p w14:paraId="48E62230" w14:textId="77777777" w:rsidR="00DD69BD" w:rsidRPr="00485D72" w:rsidRDefault="00DD69BD" w:rsidP="00DD69BD">
      <w:pPr>
        <w:spacing w:after="0" w:line="240" w:lineRule="auto"/>
        <w:jc w:val="center"/>
        <w:rPr>
          <w:b/>
          <w:bCs/>
          <w:sz w:val="26"/>
          <w:szCs w:val="26"/>
          <w:lang w:val="vi-V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34"/>
        <w:gridCol w:w="6006"/>
        <w:gridCol w:w="1260"/>
      </w:tblGrid>
      <w:tr w:rsidR="00DD69BD" w:rsidRPr="00485D72" w14:paraId="76C54CE1" w14:textId="77777777" w:rsidTr="008C7AFC">
        <w:trPr>
          <w:trHeight w:val="655"/>
        </w:trPr>
        <w:tc>
          <w:tcPr>
            <w:tcW w:w="1734" w:type="dxa"/>
            <w:gridSpan w:val="2"/>
            <w:vAlign w:val="center"/>
          </w:tcPr>
          <w:p w14:paraId="3FBA70AA" w14:textId="77777777" w:rsidR="00DD69BD" w:rsidRPr="00485D72" w:rsidRDefault="00DD69BD" w:rsidP="00B83191">
            <w:pPr>
              <w:spacing w:after="0" w:line="240" w:lineRule="auto"/>
              <w:jc w:val="center"/>
              <w:rPr>
                <w:b/>
                <w:sz w:val="26"/>
                <w:szCs w:val="26"/>
                <w:lang w:val="vi-VN"/>
              </w:rPr>
            </w:pPr>
            <w:r w:rsidRPr="00485D72">
              <w:rPr>
                <w:b/>
                <w:sz w:val="26"/>
                <w:szCs w:val="26"/>
                <w:lang w:val="vi-VN"/>
              </w:rPr>
              <w:t>TT</w:t>
            </w:r>
          </w:p>
        </w:tc>
        <w:tc>
          <w:tcPr>
            <w:tcW w:w="6006" w:type="dxa"/>
            <w:shd w:val="clear" w:color="auto" w:fill="auto"/>
            <w:vAlign w:val="center"/>
          </w:tcPr>
          <w:p w14:paraId="6E8112CE" w14:textId="77777777" w:rsidR="00DD69BD" w:rsidRPr="00485D72" w:rsidRDefault="00DD69BD" w:rsidP="00B83191">
            <w:pPr>
              <w:spacing w:after="0" w:line="240" w:lineRule="auto"/>
              <w:jc w:val="center"/>
              <w:rPr>
                <w:b/>
                <w:sz w:val="26"/>
                <w:szCs w:val="26"/>
              </w:rPr>
            </w:pPr>
            <w:r w:rsidRPr="00485D72">
              <w:rPr>
                <w:b/>
                <w:sz w:val="26"/>
                <w:szCs w:val="26"/>
              </w:rPr>
              <w:t>LĨNH VỰC/THỦ TỤC HÀNH CHÍNH</w:t>
            </w:r>
          </w:p>
        </w:tc>
        <w:tc>
          <w:tcPr>
            <w:tcW w:w="1260" w:type="dxa"/>
            <w:vAlign w:val="center"/>
          </w:tcPr>
          <w:p w14:paraId="68BB5C00" w14:textId="77777777" w:rsidR="00DD69BD" w:rsidRPr="00485D72" w:rsidRDefault="00DD69BD" w:rsidP="00B83191">
            <w:pPr>
              <w:spacing w:after="0" w:line="240" w:lineRule="auto"/>
              <w:jc w:val="center"/>
              <w:rPr>
                <w:b/>
                <w:sz w:val="26"/>
                <w:szCs w:val="26"/>
              </w:rPr>
            </w:pPr>
            <w:r w:rsidRPr="00485D72">
              <w:rPr>
                <w:b/>
                <w:sz w:val="26"/>
                <w:szCs w:val="26"/>
              </w:rPr>
              <w:t>TRANG</w:t>
            </w:r>
          </w:p>
        </w:tc>
      </w:tr>
      <w:tr w:rsidR="00DD69BD" w:rsidRPr="00485D72" w14:paraId="55F61241" w14:textId="77777777" w:rsidTr="008C7AFC">
        <w:trPr>
          <w:trHeight w:val="706"/>
        </w:trPr>
        <w:tc>
          <w:tcPr>
            <w:tcW w:w="900" w:type="dxa"/>
            <w:vAlign w:val="center"/>
          </w:tcPr>
          <w:p w14:paraId="0A234EA0" w14:textId="77777777" w:rsidR="00DD69BD" w:rsidRPr="006B6CFE" w:rsidRDefault="00DD69BD" w:rsidP="008C7AFC">
            <w:pPr>
              <w:spacing w:before="120" w:after="120" w:line="240" w:lineRule="auto"/>
              <w:jc w:val="center"/>
              <w:rPr>
                <w:b/>
                <w:sz w:val="26"/>
                <w:szCs w:val="26"/>
              </w:rPr>
            </w:pPr>
            <w:r>
              <w:rPr>
                <w:b/>
                <w:sz w:val="26"/>
                <w:szCs w:val="26"/>
              </w:rPr>
              <w:t>I</w:t>
            </w:r>
          </w:p>
        </w:tc>
        <w:tc>
          <w:tcPr>
            <w:tcW w:w="834" w:type="dxa"/>
            <w:vAlign w:val="center"/>
          </w:tcPr>
          <w:p w14:paraId="078BFF69" w14:textId="77777777" w:rsidR="00DD69BD" w:rsidRPr="00485D72" w:rsidRDefault="00DD69BD" w:rsidP="008C7AFC">
            <w:pPr>
              <w:tabs>
                <w:tab w:val="left" w:pos="289"/>
              </w:tabs>
              <w:autoSpaceDE w:val="0"/>
              <w:autoSpaceDN w:val="0"/>
              <w:spacing w:before="120" w:after="120" w:line="240" w:lineRule="auto"/>
              <w:jc w:val="center"/>
              <w:rPr>
                <w:b/>
                <w:sz w:val="26"/>
                <w:szCs w:val="26"/>
                <w:lang w:val="nl-NL"/>
              </w:rPr>
            </w:pPr>
            <w:r>
              <w:rPr>
                <w:b/>
                <w:sz w:val="26"/>
                <w:szCs w:val="26"/>
                <w:lang w:val="nl-NL"/>
              </w:rPr>
              <w:t>I</w:t>
            </w:r>
          </w:p>
        </w:tc>
        <w:tc>
          <w:tcPr>
            <w:tcW w:w="6006" w:type="dxa"/>
            <w:shd w:val="clear" w:color="auto" w:fill="auto"/>
            <w:vAlign w:val="center"/>
          </w:tcPr>
          <w:p w14:paraId="20D203DD" w14:textId="77777777" w:rsidR="00DD69BD" w:rsidRPr="00485D72" w:rsidRDefault="00DD69BD" w:rsidP="008C7AFC">
            <w:pPr>
              <w:tabs>
                <w:tab w:val="left" w:pos="289"/>
              </w:tabs>
              <w:autoSpaceDE w:val="0"/>
              <w:autoSpaceDN w:val="0"/>
              <w:spacing w:before="120" w:after="120" w:line="240" w:lineRule="auto"/>
              <w:rPr>
                <w:b/>
                <w:sz w:val="26"/>
                <w:szCs w:val="26"/>
              </w:rPr>
            </w:pPr>
            <w:r w:rsidRPr="00485D72">
              <w:rPr>
                <w:b/>
                <w:sz w:val="26"/>
                <w:szCs w:val="26"/>
              </w:rPr>
              <w:t xml:space="preserve">An toàn </w:t>
            </w:r>
            <w:r w:rsidRPr="00485D72">
              <w:rPr>
                <w:b/>
                <w:sz w:val="26"/>
                <w:szCs w:val="26"/>
                <w:lang w:val="nl-NL"/>
              </w:rPr>
              <w:t>thực</w:t>
            </w:r>
            <w:r w:rsidRPr="00485D72">
              <w:rPr>
                <w:b/>
                <w:sz w:val="26"/>
                <w:szCs w:val="26"/>
              </w:rPr>
              <w:t xml:space="preserve"> phẩm</w:t>
            </w:r>
          </w:p>
        </w:tc>
        <w:tc>
          <w:tcPr>
            <w:tcW w:w="1260" w:type="dxa"/>
            <w:vAlign w:val="center"/>
          </w:tcPr>
          <w:p w14:paraId="33EAE8E9" w14:textId="77777777" w:rsidR="00DD69BD" w:rsidRPr="00485D72" w:rsidRDefault="00DD69BD" w:rsidP="008C7AFC">
            <w:pPr>
              <w:spacing w:before="120" w:after="120" w:line="240" w:lineRule="auto"/>
              <w:jc w:val="center"/>
              <w:rPr>
                <w:sz w:val="26"/>
                <w:szCs w:val="26"/>
              </w:rPr>
            </w:pPr>
          </w:p>
        </w:tc>
      </w:tr>
      <w:tr w:rsidR="00DD69BD" w:rsidRPr="00485D72" w14:paraId="625AB398" w14:textId="77777777" w:rsidTr="00B83191">
        <w:tc>
          <w:tcPr>
            <w:tcW w:w="900" w:type="dxa"/>
            <w:vAlign w:val="center"/>
          </w:tcPr>
          <w:p w14:paraId="5C2718C2"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62EDBFD0"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1</w:t>
            </w:r>
          </w:p>
        </w:tc>
        <w:tc>
          <w:tcPr>
            <w:tcW w:w="6006" w:type="dxa"/>
            <w:shd w:val="clear" w:color="auto" w:fill="auto"/>
            <w:vAlign w:val="center"/>
          </w:tcPr>
          <w:p w14:paraId="55E479A2" w14:textId="77777777" w:rsidR="00DD69BD" w:rsidRPr="00485D72" w:rsidRDefault="00DD69BD" w:rsidP="008C7AFC">
            <w:pPr>
              <w:autoSpaceDE w:val="0"/>
              <w:autoSpaceDN w:val="0"/>
              <w:spacing w:before="120" w:after="120" w:line="240" w:lineRule="auto"/>
              <w:jc w:val="both"/>
              <w:rPr>
                <w:spacing w:val="-4"/>
                <w:sz w:val="26"/>
                <w:szCs w:val="26"/>
                <w:lang w:val="nl-NL"/>
              </w:rPr>
            </w:pPr>
            <w:r w:rsidRPr="00485D72">
              <w:rPr>
                <w:bCs/>
                <w:sz w:val="26"/>
                <w:szCs w:val="26"/>
                <w:lang w:val="nl-NL"/>
              </w:rPr>
              <w:t xml:space="preserve">Cấp Giấy chứng nhận đủ điều kiện An toàn thực phẩm đối với cơ sở sản xuất, kinh doanh thực phẩm </w:t>
            </w:r>
            <w:r w:rsidRPr="00485D72">
              <w:rPr>
                <w:rFonts w:eastAsia="Times New Roman"/>
                <w:sz w:val="26"/>
                <w:szCs w:val="26"/>
              </w:rPr>
              <w:t>do Sở Công Thương thực hiện</w:t>
            </w:r>
          </w:p>
        </w:tc>
        <w:tc>
          <w:tcPr>
            <w:tcW w:w="1260" w:type="dxa"/>
            <w:vAlign w:val="center"/>
          </w:tcPr>
          <w:p w14:paraId="391B2B58" w14:textId="77777777" w:rsidR="00DD69BD" w:rsidRPr="00485D72" w:rsidRDefault="00DD69BD" w:rsidP="008C7AFC">
            <w:pPr>
              <w:spacing w:before="120" w:after="120" w:line="240" w:lineRule="auto"/>
              <w:jc w:val="center"/>
              <w:rPr>
                <w:sz w:val="26"/>
                <w:szCs w:val="26"/>
              </w:rPr>
            </w:pPr>
          </w:p>
        </w:tc>
      </w:tr>
      <w:tr w:rsidR="00DD69BD" w:rsidRPr="00485D72" w14:paraId="0479FA2D" w14:textId="77777777" w:rsidTr="00B83191">
        <w:tc>
          <w:tcPr>
            <w:tcW w:w="900" w:type="dxa"/>
            <w:vAlign w:val="center"/>
          </w:tcPr>
          <w:p w14:paraId="4CA8CC3F"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02B07AA9"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2</w:t>
            </w:r>
          </w:p>
        </w:tc>
        <w:tc>
          <w:tcPr>
            <w:tcW w:w="6006" w:type="dxa"/>
            <w:shd w:val="clear" w:color="auto" w:fill="auto"/>
            <w:vAlign w:val="center"/>
          </w:tcPr>
          <w:p w14:paraId="475E5CD7" w14:textId="77777777" w:rsidR="00DD69BD" w:rsidRPr="00485D72" w:rsidRDefault="00DD69BD" w:rsidP="008C7AFC">
            <w:pPr>
              <w:autoSpaceDE w:val="0"/>
              <w:autoSpaceDN w:val="0"/>
              <w:spacing w:before="120" w:after="120" w:line="240" w:lineRule="auto"/>
              <w:jc w:val="both"/>
              <w:rPr>
                <w:bCs/>
                <w:sz w:val="26"/>
                <w:szCs w:val="26"/>
                <w:lang w:val="nl-NL"/>
              </w:rPr>
            </w:pPr>
            <w:r w:rsidRPr="00485D72">
              <w:rPr>
                <w:bCs/>
                <w:sz w:val="26"/>
                <w:szCs w:val="26"/>
                <w:lang w:val="nl-NL"/>
              </w:rPr>
              <w:t xml:space="preserve">Cấp lại Giấy chứng nhận đủ điều kiện An toàn thực phẩm đối với cơ sở sản xuất, kinh doanh thực phẩm </w:t>
            </w:r>
            <w:r w:rsidRPr="00485D72">
              <w:rPr>
                <w:rFonts w:eastAsia="Times New Roman"/>
                <w:sz w:val="26"/>
                <w:szCs w:val="26"/>
              </w:rPr>
              <w:t>do Sở Công Thương thực hiện</w:t>
            </w:r>
          </w:p>
        </w:tc>
        <w:tc>
          <w:tcPr>
            <w:tcW w:w="1260" w:type="dxa"/>
            <w:vAlign w:val="center"/>
          </w:tcPr>
          <w:p w14:paraId="0A1C8DD6" w14:textId="77777777" w:rsidR="00DD69BD" w:rsidRPr="00485D72" w:rsidRDefault="00DD69BD" w:rsidP="008C7AFC">
            <w:pPr>
              <w:spacing w:before="120" w:after="120" w:line="240" w:lineRule="auto"/>
              <w:jc w:val="center"/>
              <w:rPr>
                <w:sz w:val="26"/>
                <w:szCs w:val="26"/>
              </w:rPr>
            </w:pPr>
          </w:p>
        </w:tc>
      </w:tr>
      <w:tr w:rsidR="00DD69BD" w:rsidRPr="00485D72" w14:paraId="558111A4" w14:textId="77777777" w:rsidTr="00B83191">
        <w:tc>
          <w:tcPr>
            <w:tcW w:w="900" w:type="dxa"/>
            <w:vAlign w:val="center"/>
          </w:tcPr>
          <w:p w14:paraId="567F4300"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6B3A28BF"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w:t>
            </w:r>
          </w:p>
        </w:tc>
        <w:tc>
          <w:tcPr>
            <w:tcW w:w="6006" w:type="dxa"/>
            <w:shd w:val="clear" w:color="auto" w:fill="auto"/>
            <w:vAlign w:val="center"/>
          </w:tcPr>
          <w:p w14:paraId="313A07BF" w14:textId="77777777" w:rsidR="00DD69BD" w:rsidRPr="00485D72" w:rsidRDefault="00DD69BD" w:rsidP="008C7AFC">
            <w:pPr>
              <w:spacing w:before="120" w:after="120" w:line="240" w:lineRule="auto"/>
              <w:jc w:val="both"/>
              <w:rPr>
                <w:rFonts w:eastAsia="Times New Roman"/>
                <w:i/>
                <w:sz w:val="26"/>
                <w:szCs w:val="26"/>
              </w:rPr>
            </w:pPr>
            <w:r w:rsidRPr="00485D72">
              <w:rPr>
                <w:rFonts w:eastAsia="Times New Roman"/>
                <w:i/>
                <w:sz w:val="26"/>
                <w:szCs w:val="26"/>
              </w:rPr>
              <w:t>Đối với trường hợp đề nghị cấp lại do giấy chứng nhận bị mất, bị hỏng</w:t>
            </w:r>
          </w:p>
        </w:tc>
        <w:tc>
          <w:tcPr>
            <w:tcW w:w="1260" w:type="dxa"/>
            <w:vAlign w:val="center"/>
          </w:tcPr>
          <w:p w14:paraId="1A47F4A5" w14:textId="77777777" w:rsidR="00DD69BD" w:rsidRPr="00485D72" w:rsidRDefault="00DD69BD" w:rsidP="008C7AFC">
            <w:pPr>
              <w:spacing w:before="120" w:after="120" w:line="240" w:lineRule="auto"/>
              <w:jc w:val="center"/>
              <w:rPr>
                <w:sz w:val="26"/>
                <w:szCs w:val="26"/>
              </w:rPr>
            </w:pPr>
          </w:p>
        </w:tc>
      </w:tr>
      <w:tr w:rsidR="00DD69BD" w:rsidRPr="00485D72" w14:paraId="299071C9" w14:textId="77777777" w:rsidTr="00B83191">
        <w:tc>
          <w:tcPr>
            <w:tcW w:w="900" w:type="dxa"/>
            <w:vAlign w:val="center"/>
          </w:tcPr>
          <w:p w14:paraId="538EA727"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22AF768F"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w:t>
            </w:r>
          </w:p>
        </w:tc>
        <w:tc>
          <w:tcPr>
            <w:tcW w:w="6006" w:type="dxa"/>
            <w:shd w:val="clear" w:color="auto" w:fill="auto"/>
            <w:vAlign w:val="center"/>
          </w:tcPr>
          <w:p w14:paraId="40641B4C" w14:textId="77777777" w:rsidR="00DD69BD" w:rsidRPr="00485D72" w:rsidRDefault="00DD69BD" w:rsidP="008C7AFC">
            <w:pPr>
              <w:spacing w:before="120" w:after="120" w:line="240" w:lineRule="auto"/>
              <w:jc w:val="both"/>
              <w:rPr>
                <w:rFonts w:eastAsia="Times New Roman"/>
                <w:i/>
                <w:sz w:val="26"/>
                <w:szCs w:val="26"/>
              </w:rPr>
            </w:pPr>
            <w:r w:rsidRPr="00485D72">
              <w:rPr>
                <w:rFonts w:eastAsia="Times New Roman"/>
                <w:i/>
                <w:sz w:val="26"/>
                <w:szCs w:val="26"/>
              </w:rPr>
              <w:t>Đối với trường hợp đề nghị cấp lại do cơ sở thay đổi địa điểm sản xuất kinh doanh; thay đổi, bổ sung quy trình sản xuất, mặt bằng kinh doanh và khi giấy chứng nhận hết hiệu lực.</w:t>
            </w:r>
          </w:p>
        </w:tc>
        <w:tc>
          <w:tcPr>
            <w:tcW w:w="1260" w:type="dxa"/>
            <w:vAlign w:val="center"/>
          </w:tcPr>
          <w:p w14:paraId="5B781A29" w14:textId="77777777" w:rsidR="00DD69BD" w:rsidRPr="00485D72" w:rsidRDefault="00DD69BD" w:rsidP="008C7AFC">
            <w:pPr>
              <w:spacing w:before="120" w:after="120" w:line="240" w:lineRule="auto"/>
              <w:jc w:val="center"/>
              <w:rPr>
                <w:sz w:val="26"/>
                <w:szCs w:val="26"/>
              </w:rPr>
            </w:pPr>
          </w:p>
        </w:tc>
      </w:tr>
      <w:tr w:rsidR="00DD69BD" w:rsidRPr="00485D72" w14:paraId="3C43CB7C" w14:textId="77777777" w:rsidTr="00B83191">
        <w:tc>
          <w:tcPr>
            <w:tcW w:w="900" w:type="dxa"/>
            <w:vAlign w:val="center"/>
          </w:tcPr>
          <w:p w14:paraId="2569EC29"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6B95A6F3"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w:t>
            </w:r>
          </w:p>
        </w:tc>
        <w:tc>
          <w:tcPr>
            <w:tcW w:w="6006" w:type="dxa"/>
            <w:shd w:val="clear" w:color="auto" w:fill="auto"/>
            <w:vAlign w:val="center"/>
          </w:tcPr>
          <w:p w14:paraId="6732B21C" w14:textId="77777777" w:rsidR="00DD69BD" w:rsidRPr="00485D72" w:rsidRDefault="00DD69BD" w:rsidP="008C7AFC">
            <w:pPr>
              <w:spacing w:before="120" w:after="120" w:line="240" w:lineRule="auto"/>
              <w:jc w:val="both"/>
              <w:rPr>
                <w:rFonts w:eastAsia="Times New Roman"/>
                <w:sz w:val="26"/>
                <w:szCs w:val="26"/>
              </w:rPr>
            </w:pPr>
            <w:r w:rsidRPr="00485D72">
              <w:rPr>
                <w:rFonts w:eastAsia="Times New Roman"/>
                <w:i/>
                <w:sz w:val="26"/>
                <w:szCs w:val="26"/>
              </w:rPr>
              <w:t>Đối với trường hợp đề nghị cấp lại do cơ sở có thay đổi tên cơ sở nhưng không thay đổi chủ cơ sở, địa chỉ, địa điểm và toàn bộ quy trình sản xuất, mặt bằng kinh doanh</w:t>
            </w:r>
          </w:p>
        </w:tc>
        <w:tc>
          <w:tcPr>
            <w:tcW w:w="1260" w:type="dxa"/>
            <w:vAlign w:val="center"/>
          </w:tcPr>
          <w:p w14:paraId="1EE7C380" w14:textId="77777777" w:rsidR="00DD69BD" w:rsidRPr="00485D72" w:rsidRDefault="00DD69BD" w:rsidP="008C7AFC">
            <w:pPr>
              <w:spacing w:before="120" w:after="120" w:line="240" w:lineRule="auto"/>
              <w:jc w:val="center"/>
              <w:rPr>
                <w:sz w:val="26"/>
                <w:szCs w:val="26"/>
              </w:rPr>
            </w:pPr>
          </w:p>
        </w:tc>
      </w:tr>
      <w:tr w:rsidR="00DD69BD" w:rsidRPr="00485D72" w14:paraId="727F3A35" w14:textId="77777777" w:rsidTr="00B83191">
        <w:tc>
          <w:tcPr>
            <w:tcW w:w="900" w:type="dxa"/>
            <w:vAlign w:val="center"/>
          </w:tcPr>
          <w:p w14:paraId="0FE2208D" w14:textId="77777777" w:rsidR="00DD69BD" w:rsidRPr="00485D72" w:rsidRDefault="00DD69BD" w:rsidP="008C7AFC">
            <w:pPr>
              <w:tabs>
                <w:tab w:val="left" w:pos="289"/>
              </w:tabs>
              <w:autoSpaceDE w:val="0"/>
              <w:autoSpaceDN w:val="0"/>
              <w:spacing w:before="120" w:after="120" w:line="240" w:lineRule="auto"/>
              <w:jc w:val="center"/>
              <w:rPr>
                <w:sz w:val="26"/>
                <w:szCs w:val="26"/>
                <w:lang w:val="nl-NL"/>
              </w:rPr>
            </w:pPr>
          </w:p>
        </w:tc>
        <w:tc>
          <w:tcPr>
            <w:tcW w:w="834" w:type="dxa"/>
            <w:vAlign w:val="center"/>
          </w:tcPr>
          <w:p w14:paraId="71078627" w14:textId="77777777" w:rsidR="00DD69BD" w:rsidRPr="00485D72" w:rsidRDefault="00DD69BD" w:rsidP="008C7AFC">
            <w:pPr>
              <w:tabs>
                <w:tab w:val="left" w:pos="289"/>
              </w:tabs>
              <w:autoSpaceDE w:val="0"/>
              <w:autoSpaceDN w:val="0"/>
              <w:spacing w:before="120" w:after="120" w:line="240" w:lineRule="auto"/>
              <w:jc w:val="center"/>
              <w:rPr>
                <w:sz w:val="26"/>
                <w:szCs w:val="26"/>
              </w:rPr>
            </w:pPr>
            <w:r w:rsidRPr="00485D72">
              <w:rPr>
                <w:sz w:val="26"/>
                <w:szCs w:val="26"/>
              </w:rPr>
              <w:t>-</w:t>
            </w:r>
          </w:p>
        </w:tc>
        <w:tc>
          <w:tcPr>
            <w:tcW w:w="6006" w:type="dxa"/>
            <w:shd w:val="clear" w:color="auto" w:fill="auto"/>
            <w:vAlign w:val="center"/>
          </w:tcPr>
          <w:p w14:paraId="48B28A91" w14:textId="77777777" w:rsidR="00DD69BD" w:rsidRPr="00485D72" w:rsidRDefault="00DD69BD" w:rsidP="008C7AFC">
            <w:pPr>
              <w:spacing w:before="120" w:after="120" w:line="240" w:lineRule="auto"/>
              <w:jc w:val="both"/>
              <w:rPr>
                <w:rFonts w:eastAsia="Times New Roman"/>
                <w:sz w:val="26"/>
                <w:szCs w:val="26"/>
              </w:rPr>
            </w:pPr>
            <w:r w:rsidRPr="00485D72">
              <w:rPr>
                <w:rFonts w:eastAsia="Times New Roman"/>
                <w:i/>
                <w:sz w:val="26"/>
                <w:szCs w:val="26"/>
              </w:rPr>
              <w:t>Đối với trường hợp đề nghị cấp lại do thay đổi chủ cơ sở nhưng không thay đổi tên cơ sở, địa chỉ, địa điểm và toàn bộ quy trình sản xuất, mặt bằng kinh doanh</w:t>
            </w:r>
          </w:p>
        </w:tc>
        <w:tc>
          <w:tcPr>
            <w:tcW w:w="1260" w:type="dxa"/>
            <w:vAlign w:val="center"/>
          </w:tcPr>
          <w:p w14:paraId="047AB505" w14:textId="77777777" w:rsidR="00DD69BD" w:rsidRPr="00485D72" w:rsidRDefault="00DD69BD" w:rsidP="008C7AFC">
            <w:pPr>
              <w:spacing w:before="120" w:after="120" w:line="240" w:lineRule="auto"/>
              <w:jc w:val="center"/>
              <w:rPr>
                <w:sz w:val="26"/>
                <w:szCs w:val="26"/>
              </w:rPr>
            </w:pPr>
          </w:p>
        </w:tc>
      </w:tr>
    </w:tbl>
    <w:p w14:paraId="15E908B4" w14:textId="77777777" w:rsidR="00DD69BD" w:rsidRPr="00485D72" w:rsidRDefault="00DD69BD" w:rsidP="00DD69BD">
      <w:pPr>
        <w:spacing w:after="0" w:line="240" w:lineRule="auto"/>
        <w:jc w:val="center"/>
        <w:rPr>
          <w:b/>
          <w:bCs/>
          <w:sz w:val="26"/>
          <w:szCs w:val="26"/>
          <w:lang w:val="nl-NL"/>
        </w:rPr>
      </w:pPr>
    </w:p>
    <w:p w14:paraId="27FFA833" w14:textId="77777777" w:rsidR="00DD69BD" w:rsidRDefault="00DD69BD" w:rsidP="00DD69BD">
      <w:pPr>
        <w:spacing w:after="160" w:line="259" w:lineRule="auto"/>
        <w:rPr>
          <w:b/>
          <w:bCs/>
          <w:sz w:val="26"/>
          <w:szCs w:val="26"/>
          <w:lang w:val="nl-NL"/>
        </w:rPr>
      </w:pPr>
      <w:r>
        <w:rPr>
          <w:b/>
          <w:bCs/>
          <w:sz w:val="26"/>
          <w:szCs w:val="26"/>
          <w:lang w:val="nl-NL"/>
        </w:rPr>
        <w:br w:type="page"/>
      </w:r>
    </w:p>
    <w:p w14:paraId="37BF444B" w14:textId="0FBEB3A6" w:rsidR="001E1FB1" w:rsidRPr="00485D72" w:rsidRDefault="001E1FB1" w:rsidP="001E1FB1">
      <w:pPr>
        <w:spacing w:after="0" w:line="240" w:lineRule="auto"/>
        <w:jc w:val="center"/>
        <w:rPr>
          <w:b/>
          <w:sz w:val="26"/>
          <w:szCs w:val="26"/>
        </w:rPr>
      </w:pPr>
      <w:r w:rsidRPr="00485D72">
        <w:rPr>
          <w:b/>
          <w:sz w:val="26"/>
          <w:szCs w:val="26"/>
        </w:rPr>
        <w:lastRenderedPageBreak/>
        <w:t xml:space="preserve">PHỤ LỤC </w:t>
      </w:r>
      <w:r>
        <w:rPr>
          <w:b/>
          <w:sz w:val="26"/>
          <w:szCs w:val="26"/>
        </w:rPr>
        <w:t>2</w:t>
      </w:r>
    </w:p>
    <w:p w14:paraId="7375CE87" w14:textId="77777777" w:rsidR="007A60AF" w:rsidRDefault="001E1FB1" w:rsidP="001E1FB1">
      <w:pPr>
        <w:autoSpaceDE w:val="0"/>
        <w:autoSpaceDN w:val="0"/>
        <w:adjustRightInd w:val="0"/>
        <w:spacing w:after="0" w:line="240" w:lineRule="auto"/>
        <w:jc w:val="center"/>
        <w:rPr>
          <w:rFonts w:eastAsia="Times New Roman"/>
          <w:b/>
          <w:bCs/>
          <w:spacing w:val="-2"/>
          <w:szCs w:val="28"/>
        </w:rPr>
      </w:pPr>
      <w:r>
        <w:rPr>
          <w:rFonts w:eastAsia="Times New Roman"/>
          <w:b/>
          <w:bCs/>
          <w:szCs w:val="28"/>
        </w:rPr>
        <w:t>Quy trình nội bộ giải quyết</w:t>
      </w:r>
      <w:r w:rsidRPr="00485D72">
        <w:rPr>
          <w:rFonts w:eastAsia="Times New Roman"/>
          <w:b/>
          <w:bCs/>
          <w:spacing w:val="-2"/>
          <w:szCs w:val="28"/>
        </w:rPr>
        <w:t xml:space="preserve"> thủ tục hành chính </w:t>
      </w:r>
      <w:r>
        <w:rPr>
          <w:rFonts w:eastAsia="Times New Roman"/>
          <w:b/>
          <w:bCs/>
          <w:spacing w:val="-2"/>
          <w:szCs w:val="28"/>
        </w:rPr>
        <w:t xml:space="preserve">được sửa đổi, bổ sung </w:t>
      </w:r>
    </w:p>
    <w:p w14:paraId="3FABAFE3" w14:textId="0980F347" w:rsidR="001E1FB1" w:rsidRPr="00485D72" w:rsidRDefault="007A60AF" w:rsidP="001E1FB1">
      <w:pPr>
        <w:autoSpaceDE w:val="0"/>
        <w:autoSpaceDN w:val="0"/>
        <w:adjustRightInd w:val="0"/>
        <w:spacing w:after="0" w:line="240" w:lineRule="auto"/>
        <w:jc w:val="center"/>
        <w:rPr>
          <w:rFonts w:eastAsia="Times New Roman"/>
          <w:b/>
          <w:bCs/>
          <w:spacing w:val="-2"/>
          <w:szCs w:val="28"/>
        </w:rPr>
      </w:pPr>
      <w:r>
        <w:rPr>
          <w:rFonts w:eastAsia="Times New Roman"/>
          <w:b/>
          <w:bCs/>
          <w:spacing w:val="-2"/>
          <w:szCs w:val="28"/>
        </w:rPr>
        <w:t>trong lĩnh vự an toàn thực phẩm</w:t>
      </w:r>
    </w:p>
    <w:p w14:paraId="79010CF7" w14:textId="77777777" w:rsidR="00DD69BD" w:rsidRPr="00485D72" w:rsidRDefault="00DD69BD" w:rsidP="003A1162">
      <w:pPr>
        <w:spacing w:before="120" w:after="0" w:line="240" w:lineRule="auto"/>
        <w:rPr>
          <w:b/>
          <w:bCs/>
          <w:sz w:val="26"/>
          <w:szCs w:val="26"/>
          <w:lang w:val="nl-NL"/>
        </w:rPr>
      </w:pPr>
    </w:p>
    <w:p w14:paraId="385B6840" w14:textId="77777777" w:rsidR="00DD69BD" w:rsidRPr="00485D72" w:rsidRDefault="00DD69BD" w:rsidP="00DD69BD">
      <w:pPr>
        <w:spacing w:after="0" w:line="240" w:lineRule="auto"/>
        <w:ind w:firstLine="720"/>
        <w:rPr>
          <w:rFonts w:eastAsia="Times New Roman"/>
          <w:b/>
          <w:sz w:val="26"/>
          <w:szCs w:val="26"/>
        </w:rPr>
      </w:pPr>
      <w:r w:rsidRPr="00485D72">
        <w:rPr>
          <w:b/>
          <w:bCs/>
          <w:sz w:val="26"/>
          <w:szCs w:val="26"/>
          <w:lang w:val="nl-NL"/>
        </w:rPr>
        <w:t xml:space="preserve">1. </w:t>
      </w:r>
      <w:r w:rsidRPr="00485D72">
        <w:rPr>
          <w:b/>
          <w:sz w:val="26"/>
          <w:szCs w:val="26"/>
        </w:rPr>
        <w:t xml:space="preserve">Cấp giấy chứng nhận cơ sở đủ điều kiện an toàn thực phẩm đối với cơ sở sản xuất, </w:t>
      </w:r>
      <w:r w:rsidRPr="00485D72">
        <w:rPr>
          <w:b/>
          <w:bCs/>
          <w:sz w:val="26"/>
          <w:szCs w:val="26"/>
          <w:lang w:val="nl-NL"/>
        </w:rPr>
        <w:t xml:space="preserve">kinh doanh thực phẩm </w:t>
      </w:r>
      <w:r w:rsidRPr="00485D72">
        <w:rPr>
          <w:rFonts w:eastAsia="Times New Roman"/>
          <w:b/>
          <w:sz w:val="26"/>
          <w:szCs w:val="26"/>
        </w:rPr>
        <w:t>do Sở Công Thương thực hiện</w:t>
      </w:r>
    </w:p>
    <w:p w14:paraId="25BB374B" w14:textId="77777777" w:rsidR="00DD69BD" w:rsidRPr="00485D72" w:rsidRDefault="00DD69BD" w:rsidP="003A1162">
      <w:pPr>
        <w:spacing w:before="120" w:after="0" w:line="240" w:lineRule="auto"/>
        <w:ind w:firstLine="720"/>
        <w:rPr>
          <w:b/>
          <w:sz w:val="26"/>
          <w:szCs w:val="26"/>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679"/>
        <w:gridCol w:w="1933"/>
        <w:gridCol w:w="1201"/>
      </w:tblGrid>
      <w:tr w:rsidR="00DD69BD" w:rsidRPr="00485D72" w14:paraId="24A86D8C" w14:textId="77777777" w:rsidTr="00B83191">
        <w:trPr>
          <w:trHeight w:val="512"/>
          <w:jc w:val="center"/>
        </w:trPr>
        <w:tc>
          <w:tcPr>
            <w:tcW w:w="1292" w:type="dxa"/>
            <w:shd w:val="clear" w:color="auto" w:fill="auto"/>
            <w:vAlign w:val="center"/>
          </w:tcPr>
          <w:p w14:paraId="1A44FC22" w14:textId="77777777" w:rsidR="00DD69BD" w:rsidRPr="00485D72" w:rsidRDefault="00DD69BD" w:rsidP="007A60AF">
            <w:pPr>
              <w:spacing w:before="60" w:after="60" w:line="240" w:lineRule="auto"/>
              <w:jc w:val="center"/>
              <w:rPr>
                <w:b/>
                <w:sz w:val="26"/>
                <w:szCs w:val="26"/>
              </w:rPr>
            </w:pPr>
            <w:r w:rsidRPr="00485D72">
              <w:rPr>
                <w:b/>
                <w:sz w:val="26"/>
                <w:szCs w:val="26"/>
              </w:rPr>
              <w:t>Thứ tự các bước</w:t>
            </w:r>
          </w:p>
        </w:tc>
        <w:tc>
          <w:tcPr>
            <w:tcW w:w="4679" w:type="dxa"/>
            <w:shd w:val="clear" w:color="auto" w:fill="auto"/>
            <w:vAlign w:val="center"/>
          </w:tcPr>
          <w:p w14:paraId="63896D8E" w14:textId="77777777" w:rsidR="00DD69BD" w:rsidRPr="00485D72" w:rsidRDefault="00DD69BD" w:rsidP="007A60AF">
            <w:pPr>
              <w:spacing w:before="60" w:after="60" w:line="240" w:lineRule="auto"/>
              <w:jc w:val="center"/>
              <w:rPr>
                <w:b/>
                <w:sz w:val="26"/>
                <w:szCs w:val="26"/>
              </w:rPr>
            </w:pPr>
            <w:r w:rsidRPr="00485D72">
              <w:rPr>
                <w:b/>
                <w:sz w:val="26"/>
                <w:szCs w:val="26"/>
              </w:rPr>
              <w:t>Nội dung công việc</w:t>
            </w:r>
          </w:p>
        </w:tc>
        <w:tc>
          <w:tcPr>
            <w:tcW w:w="1933" w:type="dxa"/>
            <w:vAlign w:val="center"/>
          </w:tcPr>
          <w:p w14:paraId="2A3CCC2F" w14:textId="77777777" w:rsidR="00DD69BD" w:rsidRPr="00485D72" w:rsidRDefault="00DD69BD" w:rsidP="007A60AF">
            <w:pPr>
              <w:spacing w:before="60" w:after="60" w:line="240" w:lineRule="auto"/>
              <w:jc w:val="center"/>
              <w:rPr>
                <w:b/>
                <w:sz w:val="26"/>
                <w:szCs w:val="26"/>
              </w:rPr>
            </w:pPr>
            <w:r w:rsidRPr="00485D72">
              <w:rPr>
                <w:b/>
                <w:sz w:val="26"/>
                <w:szCs w:val="26"/>
              </w:rPr>
              <w:t>Đơn vị/cá nhân thực hiện</w:t>
            </w:r>
          </w:p>
        </w:tc>
        <w:tc>
          <w:tcPr>
            <w:tcW w:w="1201" w:type="dxa"/>
            <w:shd w:val="clear" w:color="auto" w:fill="auto"/>
            <w:vAlign w:val="center"/>
          </w:tcPr>
          <w:p w14:paraId="7971FA9E" w14:textId="77777777" w:rsidR="00DD69BD" w:rsidRPr="00485D72" w:rsidRDefault="00DD69BD" w:rsidP="007A60AF">
            <w:pPr>
              <w:spacing w:before="60" w:after="60" w:line="240" w:lineRule="auto"/>
              <w:jc w:val="center"/>
              <w:rPr>
                <w:sz w:val="26"/>
                <w:szCs w:val="26"/>
              </w:rPr>
            </w:pPr>
            <w:r w:rsidRPr="00485D72">
              <w:rPr>
                <w:b/>
                <w:sz w:val="26"/>
                <w:szCs w:val="26"/>
              </w:rPr>
              <w:t>Thời hạn</w:t>
            </w:r>
          </w:p>
        </w:tc>
      </w:tr>
      <w:tr w:rsidR="00DD69BD" w:rsidRPr="00485D72" w14:paraId="2144B4A5" w14:textId="77777777" w:rsidTr="00B83191">
        <w:trPr>
          <w:trHeight w:val="485"/>
          <w:jc w:val="center"/>
        </w:trPr>
        <w:tc>
          <w:tcPr>
            <w:tcW w:w="1292" w:type="dxa"/>
            <w:shd w:val="clear" w:color="auto" w:fill="auto"/>
            <w:vAlign w:val="center"/>
          </w:tcPr>
          <w:p w14:paraId="6C7F47EF" w14:textId="77777777" w:rsidR="00DD69BD" w:rsidRPr="00485D72" w:rsidRDefault="00DD69BD" w:rsidP="007A60AF">
            <w:pPr>
              <w:spacing w:before="60" w:after="60" w:line="240" w:lineRule="auto"/>
              <w:jc w:val="center"/>
              <w:rPr>
                <w:b/>
                <w:sz w:val="26"/>
                <w:szCs w:val="26"/>
              </w:rPr>
            </w:pPr>
          </w:p>
        </w:tc>
        <w:tc>
          <w:tcPr>
            <w:tcW w:w="4679" w:type="dxa"/>
            <w:shd w:val="clear" w:color="auto" w:fill="auto"/>
            <w:vAlign w:val="center"/>
          </w:tcPr>
          <w:p w14:paraId="69F77EE1"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33" w:type="dxa"/>
            <w:vAlign w:val="center"/>
          </w:tcPr>
          <w:p w14:paraId="56CB5CAC" w14:textId="77777777" w:rsidR="00DD69BD" w:rsidRPr="00485D72" w:rsidRDefault="00DD69BD" w:rsidP="007A60AF">
            <w:pPr>
              <w:spacing w:before="60" w:after="60" w:line="240" w:lineRule="auto"/>
              <w:jc w:val="center"/>
              <w:rPr>
                <w:b/>
                <w:sz w:val="26"/>
                <w:szCs w:val="26"/>
              </w:rPr>
            </w:pPr>
          </w:p>
        </w:tc>
        <w:tc>
          <w:tcPr>
            <w:tcW w:w="1201" w:type="dxa"/>
            <w:shd w:val="clear" w:color="auto" w:fill="auto"/>
            <w:vAlign w:val="center"/>
          </w:tcPr>
          <w:p w14:paraId="52AF11A4" w14:textId="77777777" w:rsidR="00DD69BD" w:rsidRPr="00485D72" w:rsidRDefault="00DD69BD" w:rsidP="007A60AF">
            <w:pPr>
              <w:spacing w:before="60" w:after="60" w:line="240" w:lineRule="auto"/>
              <w:jc w:val="center"/>
              <w:rPr>
                <w:b/>
                <w:sz w:val="26"/>
                <w:szCs w:val="26"/>
              </w:rPr>
            </w:pPr>
            <w:r w:rsidRPr="00485D72">
              <w:rPr>
                <w:b/>
                <w:sz w:val="26"/>
                <w:szCs w:val="26"/>
              </w:rPr>
              <w:t>15 ngày</w:t>
            </w:r>
          </w:p>
        </w:tc>
      </w:tr>
      <w:tr w:rsidR="00DD69BD" w:rsidRPr="00485D72" w14:paraId="26CEF752" w14:textId="77777777" w:rsidTr="00B83191">
        <w:trPr>
          <w:jc w:val="center"/>
        </w:trPr>
        <w:tc>
          <w:tcPr>
            <w:tcW w:w="1292" w:type="dxa"/>
            <w:shd w:val="clear" w:color="auto" w:fill="auto"/>
            <w:vAlign w:val="center"/>
          </w:tcPr>
          <w:p w14:paraId="63D2DF47" w14:textId="77777777" w:rsidR="00DD69BD" w:rsidRPr="00485D72" w:rsidRDefault="00DD69BD" w:rsidP="007A60AF">
            <w:pPr>
              <w:spacing w:before="60" w:after="60" w:line="240" w:lineRule="auto"/>
              <w:jc w:val="center"/>
              <w:rPr>
                <w:sz w:val="26"/>
                <w:szCs w:val="26"/>
              </w:rPr>
            </w:pPr>
            <w:r w:rsidRPr="00485D72">
              <w:rPr>
                <w:sz w:val="26"/>
                <w:szCs w:val="26"/>
              </w:rPr>
              <w:t>Bước 1</w:t>
            </w:r>
          </w:p>
        </w:tc>
        <w:tc>
          <w:tcPr>
            <w:tcW w:w="4679" w:type="dxa"/>
            <w:shd w:val="clear" w:color="auto" w:fill="auto"/>
          </w:tcPr>
          <w:p w14:paraId="2BCC8F9F" w14:textId="77777777" w:rsidR="00DD69BD" w:rsidRPr="00485D72" w:rsidRDefault="00DD69BD" w:rsidP="007A60AF">
            <w:pPr>
              <w:spacing w:before="60" w:after="60" w:line="240" w:lineRule="auto"/>
              <w:jc w:val="both"/>
              <w:rPr>
                <w:sz w:val="26"/>
                <w:szCs w:val="26"/>
              </w:rPr>
            </w:pPr>
            <w:r w:rsidRPr="00485D72">
              <w:rPr>
                <w:sz w:val="26"/>
                <w:szCs w:val="26"/>
              </w:rPr>
              <w:t>Công chức Một cửa tiếp nhận hồ sơ theo quy định và cập nhật hồ sơ điện tử; chuyển hồ sơ đến phòng Kỹ thuật an toàn – Môi trường</w:t>
            </w:r>
          </w:p>
        </w:tc>
        <w:tc>
          <w:tcPr>
            <w:tcW w:w="1933" w:type="dxa"/>
            <w:vAlign w:val="center"/>
          </w:tcPr>
          <w:p w14:paraId="61AE7EA8" w14:textId="77777777" w:rsidR="00DD69BD" w:rsidRPr="00485D72" w:rsidRDefault="00DD69BD" w:rsidP="007A60AF">
            <w:pPr>
              <w:spacing w:before="60" w:after="60" w:line="240" w:lineRule="auto"/>
              <w:jc w:val="center"/>
              <w:rPr>
                <w:sz w:val="26"/>
                <w:szCs w:val="26"/>
              </w:rPr>
            </w:pPr>
            <w:r w:rsidRPr="00485D72">
              <w:rPr>
                <w:sz w:val="26"/>
                <w:szCs w:val="26"/>
              </w:rPr>
              <w:t>Công chức Một cửa</w:t>
            </w:r>
          </w:p>
        </w:tc>
        <w:tc>
          <w:tcPr>
            <w:tcW w:w="1201" w:type="dxa"/>
            <w:shd w:val="clear" w:color="auto" w:fill="auto"/>
            <w:vAlign w:val="center"/>
          </w:tcPr>
          <w:p w14:paraId="7E3DE033"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41A2B5A8" w14:textId="77777777" w:rsidTr="00B83191">
        <w:trPr>
          <w:jc w:val="center"/>
        </w:trPr>
        <w:tc>
          <w:tcPr>
            <w:tcW w:w="1292" w:type="dxa"/>
            <w:shd w:val="clear" w:color="auto" w:fill="auto"/>
            <w:vAlign w:val="center"/>
          </w:tcPr>
          <w:p w14:paraId="6CF2C2C1" w14:textId="77777777" w:rsidR="00DD69BD" w:rsidRPr="00485D72" w:rsidRDefault="00DD69BD" w:rsidP="007A60AF">
            <w:pPr>
              <w:spacing w:before="60" w:after="60" w:line="240" w:lineRule="auto"/>
              <w:jc w:val="center"/>
              <w:rPr>
                <w:sz w:val="26"/>
                <w:szCs w:val="26"/>
              </w:rPr>
            </w:pPr>
            <w:r w:rsidRPr="00485D72">
              <w:rPr>
                <w:sz w:val="26"/>
                <w:szCs w:val="26"/>
              </w:rPr>
              <w:t>Bước 2</w:t>
            </w:r>
          </w:p>
        </w:tc>
        <w:tc>
          <w:tcPr>
            <w:tcW w:w="4679" w:type="dxa"/>
            <w:shd w:val="clear" w:color="auto" w:fill="auto"/>
          </w:tcPr>
          <w:p w14:paraId="38264845" w14:textId="77777777" w:rsidR="00DD69BD" w:rsidRPr="00485D72" w:rsidRDefault="00DD69BD" w:rsidP="007A60AF">
            <w:pPr>
              <w:spacing w:before="60" w:after="60" w:line="240" w:lineRule="auto"/>
              <w:jc w:val="both"/>
              <w:rPr>
                <w:sz w:val="26"/>
                <w:szCs w:val="26"/>
              </w:rPr>
            </w:pPr>
            <w:r w:rsidRPr="00485D72">
              <w:rPr>
                <w:sz w:val="26"/>
                <w:szCs w:val="26"/>
              </w:rPr>
              <w:t>Trưởng phòng  phân công chuyên viên xử lý hồ sơ</w:t>
            </w:r>
          </w:p>
        </w:tc>
        <w:tc>
          <w:tcPr>
            <w:tcW w:w="1933" w:type="dxa"/>
            <w:vAlign w:val="center"/>
          </w:tcPr>
          <w:p w14:paraId="2FAF571C"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201" w:type="dxa"/>
            <w:shd w:val="clear" w:color="auto" w:fill="auto"/>
            <w:vAlign w:val="center"/>
          </w:tcPr>
          <w:p w14:paraId="74AD910E"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519AEF8C" w14:textId="77777777" w:rsidTr="00B83191">
        <w:trPr>
          <w:jc w:val="center"/>
        </w:trPr>
        <w:tc>
          <w:tcPr>
            <w:tcW w:w="1292" w:type="dxa"/>
            <w:shd w:val="clear" w:color="auto" w:fill="auto"/>
            <w:vAlign w:val="center"/>
          </w:tcPr>
          <w:p w14:paraId="1A1FB358" w14:textId="77777777" w:rsidR="00DD69BD" w:rsidRPr="00485D72" w:rsidRDefault="00DD69BD" w:rsidP="007A60AF">
            <w:pPr>
              <w:spacing w:before="60" w:after="60" w:line="240" w:lineRule="auto"/>
              <w:jc w:val="center"/>
              <w:rPr>
                <w:sz w:val="26"/>
                <w:szCs w:val="26"/>
              </w:rPr>
            </w:pPr>
            <w:r w:rsidRPr="00485D72">
              <w:rPr>
                <w:sz w:val="26"/>
                <w:szCs w:val="26"/>
              </w:rPr>
              <w:t>Bước 3</w:t>
            </w:r>
          </w:p>
        </w:tc>
        <w:tc>
          <w:tcPr>
            <w:tcW w:w="4679" w:type="dxa"/>
            <w:shd w:val="clear" w:color="auto" w:fill="auto"/>
          </w:tcPr>
          <w:p w14:paraId="4D2FEB1E" w14:textId="77777777" w:rsidR="00DD69BD" w:rsidRPr="00485D72" w:rsidRDefault="00DD69BD" w:rsidP="007A60AF">
            <w:pPr>
              <w:spacing w:before="60" w:after="60" w:line="240" w:lineRule="auto"/>
              <w:jc w:val="both"/>
              <w:rPr>
                <w:sz w:val="26"/>
                <w:szCs w:val="26"/>
              </w:rPr>
            </w:pPr>
            <w:r w:rsidRPr="00485D72">
              <w:rPr>
                <w:sz w:val="26"/>
                <w:szCs w:val="26"/>
              </w:rPr>
              <w:t>* Thẩm định hồ sơ:</w:t>
            </w:r>
          </w:p>
          <w:p w14:paraId="425BC7EC" w14:textId="77777777" w:rsidR="00DD69BD" w:rsidRPr="00485D72" w:rsidRDefault="00DD69BD" w:rsidP="007A60AF">
            <w:pPr>
              <w:spacing w:before="60" w:after="60" w:line="240" w:lineRule="auto"/>
              <w:jc w:val="both"/>
              <w:rPr>
                <w:sz w:val="26"/>
                <w:szCs w:val="26"/>
              </w:rPr>
            </w:pPr>
            <w:r w:rsidRPr="00485D72">
              <w:rPr>
                <w:sz w:val="26"/>
                <w:szCs w:val="26"/>
              </w:rPr>
              <w:t>- Nếu hồ sơ đạt yêu cầu thì tiến hành thẩm định điều kiện thực tế tại cơ sở.</w:t>
            </w:r>
          </w:p>
          <w:p w14:paraId="56118366" w14:textId="77777777" w:rsidR="00DD69BD" w:rsidRPr="00485D72" w:rsidRDefault="00DD69BD" w:rsidP="007A60AF">
            <w:pPr>
              <w:spacing w:before="60" w:after="60" w:line="240" w:lineRule="auto"/>
              <w:jc w:val="both"/>
              <w:rPr>
                <w:spacing w:val="-4"/>
                <w:sz w:val="26"/>
                <w:szCs w:val="26"/>
              </w:rPr>
            </w:pPr>
            <w:r w:rsidRPr="00485D72">
              <w:rPr>
                <w:spacing w:val="-4"/>
                <w:sz w:val="26"/>
                <w:szCs w:val="26"/>
              </w:rPr>
              <w:t>- Nếu hồ sơ chưa đạt yêu cầu theo quy định:</w:t>
            </w:r>
          </w:p>
          <w:p w14:paraId="78EAB1A6" w14:textId="77777777" w:rsidR="00DD69BD" w:rsidRPr="00485D72" w:rsidRDefault="00DD69BD" w:rsidP="007A60AF">
            <w:pPr>
              <w:spacing w:before="60" w:after="60" w:line="240" w:lineRule="auto"/>
              <w:ind w:firstLine="318"/>
              <w:jc w:val="both"/>
              <w:rPr>
                <w:sz w:val="26"/>
                <w:szCs w:val="26"/>
              </w:rPr>
            </w:pPr>
            <w:r w:rsidRPr="00485D72">
              <w:rPr>
                <w:sz w:val="26"/>
                <w:szCs w:val="26"/>
              </w:rPr>
              <w:t>+ Thông báo bằng văn bản cho chủ cơ sở bổ sung, hoàn chỉnh hồ sơ (thông qua Bộ phận Một cửa).</w:t>
            </w:r>
          </w:p>
          <w:p w14:paraId="5EAE2616" w14:textId="77777777" w:rsidR="00DD69BD" w:rsidRPr="00485D72" w:rsidRDefault="00DD69BD" w:rsidP="007A60AF">
            <w:pPr>
              <w:spacing w:before="60" w:after="60" w:line="240" w:lineRule="auto"/>
              <w:ind w:firstLine="318"/>
              <w:jc w:val="both"/>
              <w:rPr>
                <w:sz w:val="26"/>
                <w:szCs w:val="26"/>
              </w:rPr>
            </w:pPr>
            <w:r w:rsidRPr="00485D72">
              <w:rPr>
                <w:sz w:val="26"/>
                <w:szCs w:val="26"/>
              </w:rPr>
              <w:t>+ Trường hợp hồ sơ bổ sung chưa đáp ứng được yêu cầu theo văn bản thông báo thì thông báo bằng văn bản hướng dẫn cho chủ cơ sở tiếp tục hoàn thiện hồ sơ. Trường hợp việc bổ sung hồ sơ vẫn không đáp ứng được các nội dung theo thông báo thì thông báo đến chủ cơ sở về lý do không cấp giấy chứng nhận.</w:t>
            </w:r>
          </w:p>
          <w:p w14:paraId="59F812B3" w14:textId="77777777" w:rsidR="00DD69BD" w:rsidRPr="00485D72" w:rsidRDefault="00DD69BD" w:rsidP="007A60AF">
            <w:pPr>
              <w:spacing w:before="60" w:after="60" w:line="240" w:lineRule="auto"/>
              <w:jc w:val="both"/>
              <w:rPr>
                <w:sz w:val="26"/>
                <w:szCs w:val="26"/>
              </w:rPr>
            </w:pPr>
            <w:r w:rsidRPr="00485D72">
              <w:rPr>
                <w:sz w:val="26"/>
                <w:szCs w:val="26"/>
              </w:rPr>
              <w:t>* Tổ chức thẩm định điều kiện thực tế:</w:t>
            </w:r>
          </w:p>
          <w:p w14:paraId="1CF24EC5" w14:textId="77777777" w:rsidR="00DD69BD" w:rsidRPr="00485D72" w:rsidRDefault="00DD69BD" w:rsidP="007A60AF">
            <w:pPr>
              <w:spacing w:before="60" w:after="60" w:line="240" w:lineRule="auto"/>
              <w:jc w:val="both"/>
              <w:rPr>
                <w:sz w:val="26"/>
                <w:szCs w:val="26"/>
              </w:rPr>
            </w:pPr>
            <w:r w:rsidRPr="00485D72">
              <w:rPr>
                <w:sz w:val="26"/>
                <w:szCs w:val="26"/>
              </w:rPr>
              <w:t>- Thông báo cho cá nhân, tổ chức thời gian tiến hành thẩm định.</w:t>
            </w:r>
          </w:p>
          <w:p w14:paraId="16C4AB11" w14:textId="77777777" w:rsidR="00DD69BD" w:rsidRPr="00485D72" w:rsidRDefault="00DD69BD" w:rsidP="007A60AF">
            <w:pPr>
              <w:spacing w:before="60" w:after="60" w:line="240" w:lineRule="auto"/>
              <w:jc w:val="both"/>
              <w:rPr>
                <w:sz w:val="26"/>
                <w:szCs w:val="26"/>
              </w:rPr>
            </w:pPr>
            <w:r w:rsidRPr="00485D72">
              <w:rPr>
                <w:sz w:val="26"/>
                <w:szCs w:val="26"/>
              </w:rPr>
              <w:t>- Tiến hành thẩm định.</w:t>
            </w:r>
          </w:p>
          <w:p w14:paraId="11E37A4E"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 xml:space="preserve">- </w:t>
            </w:r>
            <w:r w:rsidRPr="00485D72">
              <w:rPr>
                <w:sz w:val="26"/>
                <w:szCs w:val="26"/>
                <w:lang w:val="vi-VN"/>
              </w:rPr>
              <w:t xml:space="preserve">Lập Biên bản </w:t>
            </w:r>
            <w:r w:rsidRPr="00485D72">
              <w:rPr>
                <w:sz w:val="26"/>
                <w:szCs w:val="26"/>
              </w:rPr>
              <w:t>thẩm định</w:t>
            </w:r>
            <w:r w:rsidRPr="00485D72">
              <w:rPr>
                <w:sz w:val="26"/>
                <w:szCs w:val="26"/>
                <w:lang w:val="vi-VN"/>
              </w:rPr>
              <w:t xml:space="preserve"> ghi nhận </w:t>
            </w:r>
            <w:r w:rsidRPr="00485D72">
              <w:rPr>
                <w:sz w:val="26"/>
                <w:szCs w:val="26"/>
              </w:rPr>
              <w:t>các điều kiện về an toàn thực phẩm của cơ sở:</w:t>
            </w:r>
          </w:p>
          <w:p w14:paraId="5ED7AE9E" w14:textId="77777777" w:rsidR="00DD69BD" w:rsidRPr="00485D72" w:rsidRDefault="00DD69BD" w:rsidP="007A60AF">
            <w:pPr>
              <w:autoSpaceDE w:val="0"/>
              <w:autoSpaceDN w:val="0"/>
              <w:adjustRightInd w:val="0"/>
              <w:spacing w:before="60" w:after="60" w:line="240" w:lineRule="auto"/>
              <w:ind w:firstLine="318"/>
              <w:jc w:val="both"/>
              <w:rPr>
                <w:sz w:val="26"/>
                <w:szCs w:val="26"/>
              </w:rPr>
            </w:pPr>
            <w:r w:rsidRPr="00485D72">
              <w:rPr>
                <w:sz w:val="26"/>
                <w:szCs w:val="26"/>
              </w:rPr>
              <w:t>+ Nếu thẩm định điều kiện thực tế đạt, tiến hành</w:t>
            </w:r>
            <w:r w:rsidRPr="00485D72">
              <w:rPr>
                <w:sz w:val="26"/>
                <w:szCs w:val="26"/>
                <w:lang w:val="vi-VN"/>
              </w:rPr>
              <w:t xml:space="preserve"> </w:t>
            </w:r>
            <w:r w:rsidRPr="00485D72">
              <w:rPr>
                <w:sz w:val="26"/>
                <w:szCs w:val="26"/>
              </w:rPr>
              <w:t>t</w:t>
            </w:r>
            <w:r w:rsidRPr="00485D72">
              <w:rPr>
                <w:sz w:val="26"/>
                <w:szCs w:val="26"/>
                <w:lang w:val="vi-VN"/>
              </w:rPr>
              <w:t xml:space="preserve">ổng hợp hồ sơ, soạn thảo văn bản </w:t>
            </w:r>
            <w:r w:rsidRPr="00485D72">
              <w:rPr>
                <w:sz w:val="26"/>
                <w:szCs w:val="26"/>
              </w:rPr>
              <w:t>t</w:t>
            </w:r>
            <w:r w:rsidRPr="00485D72">
              <w:rPr>
                <w:sz w:val="26"/>
                <w:szCs w:val="26"/>
                <w:lang w:val="vi-VN"/>
              </w:rPr>
              <w:t>rình</w:t>
            </w:r>
            <w:r w:rsidRPr="00485D72">
              <w:rPr>
                <w:sz w:val="26"/>
                <w:szCs w:val="26"/>
              </w:rPr>
              <w:t xml:space="preserve"> </w:t>
            </w:r>
            <w:r w:rsidRPr="00485D72">
              <w:rPr>
                <w:sz w:val="26"/>
                <w:szCs w:val="26"/>
                <w:lang w:val="vi-VN"/>
              </w:rPr>
              <w:t>lãnh đạo phòng xem xét</w:t>
            </w:r>
            <w:r w:rsidRPr="00485D72">
              <w:rPr>
                <w:sz w:val="26"/>
                <w:szCs w:val="26"/>
              </w:rPr>
              <w:t>.</w:t>
            </w:r>
          </w:p>
          <w:p w14:paraId="1352CAA7" w14:textId="77777777" w:rsidR="00DD69BD" w:rsidRPr="00485D72" w:rsidRDefault="00DD69BD" w:rsidP="007A60AF">
            <w:pPr>
              <w:spacing w:before="60" w:after="60" w:line="240" w:lineRule="auto"/>
              <w:ind w:firstLine="318"/>
              <w:jc w:val="both"/>
              <w:rPr>
                <w:sz w:val="26"/>
                <w:szCs w:val="26"/>
              </w:rPr>
            </w:pPr>
            <w:r w:rsidRPr="00485D72">
              <w:rPr>
                <w:sz w:val="26"/>
                <w:szCs w:val="26"/>
              </w:rPr>
              <w:t xml:space="preserve">+ Trường hợp kiểm tra thực tế chưa đủ điều kiện theo quy định, chuyên viên tham mưu văn bản thông báo trong đó nêu rõ lý </w:t>
            </w:r>
            <w:r w:rsidRPr="00485D72">
              <w:rPr>
                <w:sz w:val="26"/>
                <w:szCs w:val="26"/>
              </w:rPr>
              <w:lastRenderedPageBreak/>
              <w:t>do, nội dung cần khắc phục, hoàn thiện trình Lãnh đạo Sở gửi Bộ phận Một cửa để trả lại hồ sơ cho tổ chức, công dân.</w:t>
            </w:r>
          </w:p>
          <w:p w14:paraId="6A3527AE"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 T</w:t>
            </w:r>
            <w:r w:rsidRPr="00485D72">
              <w:rPr>
                <w:sz w:val="26"/>
                <w:szCs w:val="26"/>
                <w:lang w:val="vi-VN"/>
              </w:rPr>
              <w:t xml:space="preserve">ổng hợp hồ sơ, soạn thảo </w:t>
            </w:r>
            <w:r w:rsidRPr="00485D72">
              <w:rPr>
                <w:sz w:val="26"/>
                <w:szCs w:val="26"/>
              </w:rPr>
              <w:t>Giấy chứng nhận t</w:t>
            </w:r>
            <w:r w:rsidRPr="00485D72">
              <w:rPr>
                <w:sz w:val="26"/>
                <w:szCs w:val="26"/>
                <w:lang w:val="vi-VN"/>
              </w:rPr>
              <w:t>rình</w:t>
            </w:r>
            <w:r w:rsidRPr="00485D72">
              <w:rPr>
                <w:sz w:val="26"/>
                <w:szCs w:val="26"/>
              </w:rPr>
              <w:t xml:space="preserve"> </w:t>
            </w:r>
            <w:r w:rsidRPr="00485D72">
              <w:rPr>
                <w:sz w:val="26"/>
                <w:szCs w:val="26"/>
                <w:lang w:val="vi-VN"/>
              </w:rPr>
              <w:t>lãnh đạo phòng xem xét</w:t>
            </w:r>
          </w:p>
        </w:tc>
        <w:tc>
          <w:tcPr>
            <w:tcW w:w="1933" w:type="dxa"/>
            <w:vAlign w:val="center"/>
          </w:tcPr>
          <w:p w14:paraId="14403533" w14:textId="77777777" w:rsidR="00DD69BD" w:rsidRPr="00485D72" w:rsidRDefault="00DD69BD" w:rsidP="007A60AF">
            <w:pPr>
              <w:spacing w:before="60" w:after="60" w:line="240" w:lineRule="auto"/>
              <w:jc w:val="center"/>
              <w:rPr>
                <w:sz w:val="26"/>
                <w:szCs w:val="26"/>
              </w:rPr>
            </w:pPr>
            <w:r w:rsidRPr="00485D72">
              <w:rPr>
                <w:sz w:val="26"/>
                <w:szCs w:val="26"/>
              </w:rPr>
              <w:lastRenderedPageBreak/>
              <w:t>Chuyên viên</w:t>
            </w:r>
          </w:p>
        </w:tc>
        <w:tc>
          <w:tcPr>
            <w:tcW w:w="1201" w:type="dxa"/>
            <w:shd w:val="clear" w:color="auto" w:fill="auto"/>
            <w:vAlign w:val="center"/>
          </w:tcPr>
          <w:p w14:paraId="7E45AA15" w14:textId="77777777" w:rsidR="00DD69BD" w:rsidRPr="00485D72" w:rsidRDefault="00DD69BD" w:rsidP="007A60AF">
            <w:pPr>
              <w:spacing w:before="60" w:after="60" w:line="240" w:lineRule="auto"/>
              <w:jc w:val="center"/>
              <w:rPr>
                <w:sz w:val="26"/>
                <w:szCs w:val="26"/>
              </w:rPr>
            </w:pPr>
            <w:r w:rsidRPr="00485D72">
              <w:rPr>
                <w:sz w:val="26"/>
                <w:szCs w:val="26"/>
              </w:rPr>
              <w:t>9,5 ngày</w:t>
            </w:r>
          </w:p>
        </w:tc>
      </w:tr>
      <w:tr w:rsidR="00DD69BD" w:rsidRPr="00485D72" w14:paraId="02319B4D" w14:textId="77777777" w:rsidTr="00B83191">
        <w:trPr>
          <w:jc w:val="center"/>
        </w:trPr>
        <w:tc>
          <w:tcPr>
            <w:tcW w:w="1292" w:type="dxa"/>
            <w:shd w:val="clear" w:color="auto" w:fill="auto"/>
            <w:vAlign w:val="center"/>
          </w:tcPr>
          <w:p w14:paraId="3FE4BAE1" w14:textId="77777777" w:rsidR="00DD69BD" w:rsidRPr="00485D72" w:rsidRDefault="00DD69BD" w:rsidP="007A60AF">
            <w:pPr>
              <w:spacing w:before="60" w:after="60" w:line="240" w:lineRule="auto"/>
              <w:jc w:val="center"/>
              <w:rPr>
                <w:sz w:val="26"/>
                <w:szCs w:val="26"/>
              </w:rPr>
            </w:pPr>
            <w:r w:rsidRPr="00485D72">
              <w:rPr>
                <w:sz w:val="26"/>
                <w:szCs w:val="26"/>
              </w:rPr>
              <w:lastRenderedPageBreak/>
              <w:t>Bước 4</w:t>
            </w:r>
          </w:p>
        </w:tc>
        <w:tc>
          <w:tcPr>
            <w:tcW w:w="4679" w:type="dxa"/>
            <w:shd w:val="clear" w:color="auto" w:fill="auto"/>
          </w:tcPr>
          <w:p w14:paraId="44E22E97"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K</w:t>
            </w:r>
            <w:r w:rsidRPr="00485D72">
              <w:rPr>
                <w:sz w:val="26"/>
                <w:szCs w:val="26"/>
                <w:lang w:val="vi-VN"/>
              </w:rPr>
              <w:t xml:space="preserve">iểm tra </w:t>
            </w:r>
            <w:r w:rsidRPr="00485D72">
              <w:rPr>
                <w:sz w:val="26"/>
                <w:szCs w:val="26"/>
              </w:rPr>
              <w:t xml:space="preserve">kết quả, hồ sơ,văn bản dự thảo Giấy chứng nhận </w:t>
            </w:r>
            <w:r w:rsidRPr="00485D72">
              <w:rPr>
                <w:sz w:val="26"/>
                <w:szCs w:val="26"/>
                <w:lang w:val="vi-VN"/>
              </w:rPr>
              <w:t>do Chuyên viên soạn thảo</w:t>
            </w:r>
            <w:r w:rsidRPr="00485D72">
              <w:rPr>
                <w:sz w:val="26"/>
                <w:szCs w:val="26"/>
              </w:rPr>
              <w:t xml:space="preserve"> và t</w:t>
            </w:r>
            <w:r w:rsidRPr="00485D72">
              <w:rPr>
                <w:sz w:val="26"/>
                <w:szCs w:val="26"/>
                <w:lang w:val="vi-VN"/>
              </w:rPr>
              <w:t xml:space="preserve">rình </w:t>
            </w:r>
            <w:r w:rsidRPr="00485D72">
              <w:rPr>
                <w:sz w:val="26"/>
                <w:szCs w:val="26"/>
              </w:rPr>
              <w:t>Lãnh đạo Sở</w:t>
            </w:r>
            <w:r w:rsidRPr="00485D72">
              <w:rPr>
                <w:sz w:val="26"/>
                <w:szCs w:val="26"/>
                <w:lang w:val="vi-VN"/>
              </w:rPr>
              <w:t xml:space="preserve"> </w:t>
            </w:r>
            <w:r w:rsidRPr="00485D72">
              <w:rPr>
                <w:sz w:val="26"/>
                <w:szCs w:val="26"/>
              </w:rPr>
              <w:t>ký.</w:t>
            </w:r>
          </w:p>
        </w:tc>
        <w:tc>
          <w:tcPr>
            <w:tcW w:w="1933" w:type="dxa"/>
            <w:vAlign w:val="center"/>
          </w:tcPr>
          <w:p w14:paraId="3422436D"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201" w:type="dxa"/>
            <w:shd w:val="clear" w:color="auto" w:fill="auto"/>
            <w:vAlign w:val="center"/>
          </w:tcPr>
          <w:p w14:paraId="21818E02" w14:textId="77777777" w:rsidR="00DD69BD" w:rsidRPr="00485D72" w:rsidRDefault="00DD69BD" w:rsidP="007A60AF">
            <w:pPr>
              <w:spacing w:before="60" w:after="60" w:line="240" w:lineRule="auto"/>
              <w:jc w:val="center"/>
              <w:rPr>
                <w:sz w:val="26"/>
                <w:szCs w:val="26"/>
              </w:rPr>
            </w:pPr>
            <w:r w:rsidRPr="00485D72">
              <w:rPr>
                <w:sz w:val="26"/>
                <w:szCs w:val="26"/>
              </w:rPr>
              <w:t>2 ngày</w:t>
            </w:r>
          </w:p>
        </w:tc>
      </w:tr>
      <w:tr w:rsidR="00DD69BD" w:rsidRPr="00485D72" w14:paraId="1484F538" w14:textId="77777777" w:rsidTr="00B83191">
        <w:trPr>
          <w:jc w:val="center"/>
        </w:trPr>
        <w:tc>
          <w:tcPr>
            <w:tcW w:w="1292" w:type="dxa"/>
            <w:shd w:val="clear" w:color="auto" w:fill="auto"/>
            <w:vAlign w:val="center"/>
          </w:tcPr>
          <w:p w14:paraId="441F91C5" w14:textId="77777777" w:rsidR="00DD69BD" w:rsidRPr="00485D72" w:rsidRDefault="00DD69BD" w:rsidP="007A60AF">
            <w:pPr>
              <w:spacing w:before="60" w:after="60" w:line="240" w:lineRule="auto"/>
              <w:jc w:val="center"/>
              <w:rPr>
                <w:sz w:val="26"/>
                <w:szCs w:val="26"/>
              </w:rPr>
            </w:pPr>
            <w:r w:rsidRPr="00485D72">
              <w:rPr>
                <w:sz w:val="26"/>
                <w:szCs w:val="26"/>
              </w:rPr>
              <w:t>Bước 5</w:t>
            </w:r>
          </w:p>
        </w:tc>
        <w:tc>
          <w:tcPr>
            <w:tcW w:w="4679" w:type="dxa"/>
            <w:shd w:val="clear" w:color="auto" w:fill="auto"/>
          </w:tcPr>
          <w:p w14:paraId="0A280046" w14:textId="77777777" w:rsidR="00DD69BD" w:rsidRPr="00485D72" w:rsidRDefault="00DD69BD" w:rsidP="007A60AF">
            <w:pPr>
              <w:spacing w:before="60" w:after="60" w:line="240" w:lineRule="auto"/>
              <w:jc w:val="both"/>
              <w:rPr>
                <w:sz w:val="26"/>
                <w:szCs w:val="26"/>
              </w:rPr>
            </w:pPr>
            <w:r w:rsidRPr="00485D72">
              <w:rPr>
                <w:sz w:val="26"/>
                <w:szCs w:val="26"/>
              </w:rPr>
              <w:t>Lãnh đạo Sở xem xét tài liệu, hồ sơ nếu hợp lệ ký duyệt Giấy chứng nhận.</w:t>
            </w:r>
          </w:p>
        </w:tc>
        <w:tc>
          <w:tcPr>
            <w:tcW w:w="1933" w:type="dxa"/>
            <w:vAlign w:val="center"/>
          </w:tcPr>
          <w:p w14:paraId="3B9F2F68" w14:textId="77777777" w:rsidR="00DD69BD" w:rsidRPr="00485D72" w:rsidRDefault="00DD69BD" w:rsidP="007A60AF">
            <w:pPr>
              <w:spacing w:before="60" w:after="60" w:line="240" w:lineRule="auto"/>
              <w:jc w:val="center"/>
              <w:rPr>
                <w:sz w:val="26"/>
                <w:szCs w:val="26"/>
              </w:rPr>
            </w:pPr>
            <w:r w:rsidRPr="00485D72">
              <w:rPr>
                <w:sz w:val="26"/>
                <w:szCs w:val="26"/>
              </w:rPr>
              <w:t>Lãnh đạo Sở</w:t>
            </w:r>
          </w:p>
        </w:tc>
        <w:tc>
          <w:tcPr>
            <w:tcW w:w="1201" w:type="dxa"/>
            <w:shd w:val="clear" w:color="auto" w:fill="auto"/>
            <w:vAlign w:val="center"/>
          </w:tcPr>
          <w:p w14:paraId="64EA888A"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1CDD460D" w14:textId="77777777" w:rsidTr="00B83191">
        <w:trPr>
          <w:jc w:val="center"/>
        </w:trPr>
        <w:tc>
          <w:tcPr>
            <w:tcW w:w="1292" w:type="dxa"/>
            <w:shd w:val="clear" w:color="auto" w:fill="auto"/>
            <w:vAlign w:val="center"/>
          </w:tcPr>
          <w:p w14:paraId="4BC02C13" w14:textId="77777777" w:rsidR="00DD69BD" w:rsidRPr="00485D72" w:rsidRDefault="00DD69BD" w:rsidP="007A60AF">
            <w:pPr>
              <w:spacing w:before="60" w:after="60" w:line="240" w:lineRule="auto"/>
              <w:jc w:val="center"/>
              <w:rPr>
                <w:sz w:val="26"/>
                <w:szCs w:val="26"/>
              </w:rPr>
            </w:pPr>
            <w:r w:rsidRPr="00485D72">
              <w:rPr>
                <w:sz w:val="26"/>
                <w:szCs w:val="26"/>
              </w:rPr>
              <w:t>Bước 6</w:t>
            </w:r>
          </w:p>
        </w:tc>
        <w:tc>
          <w:tcPr>
            <w:tcW w:w="4679" w:type="dxa"/>
            <w:shd w:val="clear" w:color="auto" w:fill="auto"/>
          </w:tcPr>
          <w:p w14:paraId="2667C0BA" w14:textId="77777777" w:rsidR="00DD69BD" w:rsidRPr="00485D72" w:rsidRDefault="00DD69BD" w:rsidP="007A60AF">
            <w:pPr>
              <w:spacing w:before="60" w:after="60" w:line="240" w:lineRule="auto"/>
              <w:jc w:val="both"/>
              <w:rPr>
                <w:sz w:val="26"/>
                <w:szCs w:val="26"/>
              </w:rPr>
            </w:pPr>
            <w:r w:rsidRPr="00485D72">
              <w:rPr>
                <w:sz w:val="26"/>
                <w:szCs w:val="26"/>
              </w:rPr>
              <w:t>Chuyên viên giải quyết hồ sơ trả kết quả cho một cửa</w:t>
            </w:r>
          </w:p>
        </w:tc>
        <w:tc>
          <w:tcPr>
            <w:tcW w:w="1933" w:type="dxa"/>
            <w:vAlign w:val="center"/>
          </w:tcPr>
          <w:p w14:paraId="755961A7" w14:textId="3D4F6C4E" w:rsidR="00DD69BD" w:rsidRPr="00485D72" w:rsidRDefault="007A60AF" w:rsidP="007A60AF">
            <w:pPr>
              <w:spacing w:before="60" w:after="60" w:line="240" w:lineRule="auto"/>
              <w:jc w:val="center"/>
              <w:rPr>
                <w:sz w:val="26"/>
                <w:szCs w:val="26"/>
              </w:rPr>
            </w:pPr>
            <w:r>
              <w:rPr>
                <w:sz w:val="26"/>
                <w:szCs w:val="26"/>
              </w:rPr>
              <w:t>Chuyên viên phòng KTAT-</w:t>
            </w:r>
            <w:r w:rsidR="00DD69BD" w:rsidRPr="00485D72">
              <w:rPr>
                <w:sz w:val="26"/>
                <w:szCs w:val="26"/>
              </w:rPr>
              <w:t>MT</w:t>
            </w:r>
          </w:p>
        </w:tc>
        <w:tc>
          <w:tcPr>
            <w:tcW w:w="1201" w:type="dxa"/>
            <w:shd w:val="clear" w:color="auto" w:fill="auto"/>
            <w:vAlign w:val="center"/>
          </w:tcPr>
          <w:p w14:paraId="01044BD1"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51E76243" w14:textId="77777777" w:rsidTr="00B83191">
        <w:trPr>
          <w:jc w:val="center"/>
        </w:trPr>
        <w:tc>
          <w:tcPr>
            <w:tcW w:w="1292" w:type="dxa"/>
            <w:shd w:val="clear" w:color="auto" w:fill="auto"/>
            <w:vAlign w:val="center"/>
          </w:tcPr>
          <w:p w14:paraId="6FD5323E" w14:textId="77777777" w:rsidR="00DD69BD" w:rsidRPr="00485D72" w:rsidRDefault="00DD69BD" w:rsidP="007A60AF">
            <w:pPr>
              <w:spacing w:before="60" w:after="60" w:line="240" w:lineRule="auto"/>
              <w:jc w:val="center"/>
              <w:rPr>
                <w:sz w:val="26"/>
                <w:szCs w:val="26"/>
              </w:rPr>
            </w:pPr>
            <w:r w:rsidRPr="00485D72">
              <w:rPr>
                <w:sz w:val="26"/>
                <w:szCs w:val="26"/>
              </w:rPr>
              <w:t>Bước 7</w:t>
            </w:r>
          </w:p>
        </w:tc>
        <w:tc>
          <w:tcPr>
            <w:tcW w:w="4679" w:type="dxa"/>
            <w:shd w:val="clear" w:color="auto" w:fill="auto"/>
          </w:tcPr>
          <w:p w14:paraId="60F571D7" w14:textId="77777777" w:rsidR="00DD69BD" w:rsidRPr="00485D72" w:rsidRDefault="00DD69BD" w:rsidP="007A60AF">
            <w:pPr>
              <w:spacing w:before="60" w:after="60" w:line="240" w:lineRule="auto"/>
              <w:jc w:val="both"/>
              <w:rPr>
                <w:sz w:val="26"/>
                <w:szCs w:val="26"/>
              </w:rPr>
            </w:pPr>
            <w:r w:rsidRPr="00485D72">
              <w:rPr>
                <w:sz w:val="26"/>
                <w:szCs w:val="26"/>
              </w:rPr>
              <w:t>Bộ phận tiếp nhận hồ sơ của Sở Công Thương tại Trung tâm PVHCC trả kết quả cho tổ chức, cá nhân theo quy định</w:t>
            </w:r>
          </w:p>
        </w:tc>
        <w:tc>
          <w:tcPr>
            <w:tcW w:w="1933" w:type="dxa"/>
            <w:vAlign w:val="center"/>
          </w:tcPr>
          <w:p w14:paraId="431D2A55" w14:textId="77777777" w:rsidR="00DD69BD" w:rsidRPr="00485D72" w:rsidRDefault="00DD69BD" w:rsidP="007A60AF">
            <w:pPr>
              <w:spacing w:before="60" w:after="60" w:line="240" w:lineRule="auto"/>
              <w:jc w:val="center"/>
              <w:rPr>
                <w:sz w:val="26"/>
                <w:szCs w:val="26"/>
              </w:rPr>
            </w:pPr>
            <w:r w:rsidRPr="00485D72">
              <w:rPr>
                <w:sz w:val="26"/>
                <w:szCs w:val="26"/>
              </w:rPr>
              <w:t>Công chức Một cửa</w:t>
            </w:r>
          </w:p>
        </w:tc>
        <w:tc>
          <w:tcPr>
            <w:tcW w:w="1201" w:type="dxa"/>
            <w:shd w:val="clear" w:color="auto" w:fill="auto"/>
            <w:vAlign w:val="center"/>
          </w:tcPr>
          <w:p w14:paraId="50EDE7ED" w14:textId="77777777" w:rsidR="00DD69BD" w:rsidRPr="00485D72" w:rsidRDefault="00DD69BD" w:rsidP="007A60AF">
            <w:pPr>
              <w:spacing w:before="60" w:after="60" w:line="240" w:lineRule="auto"/>
              <w:jc w:val="center"/>
              <w:rPr>
                <w:sz w:val="26"/>
                <w:szCs w:val="26"/>
              </w:rPr>
            </w:pPr>
          </w:p>
        </w:tc>
      </w:tr>
      <w:tr w:rsidR="00DD69BD" w:rsidRPr="00485D72" w14:paraId="242F1192" w14:textId="77777777" w:rsidTr="00B83191">
        <w:trPr>
          <w:trHeight w:val="561"/>
          <w:jc w:val="center"/>
        </w:trPr>
        <w:tc>
          <w:tcPr>
            <w:tcW w:w="1292" w:type="dxa"/>
            <w:shd w:val="clear" w:color="auto" w:fill="auto"/>
            <w:vAlign w:val="center"/>
          </w:tcPr>
          <w:p w14:paraId="34B18526" w14:textId="77777777" w:rsidR="00DD69BD" w:rsidRPr="00485D72" w:rsidRDefault="00DD69BD" w:rsidP="007A60AF">
            <w:pPr>
              <w:spacing w:before="60" w:after="60" w:line="240" w:lineRule="auto"/>
              <w:jc w:val="center"/>
              <w:rPr>
                <w:sz w:val="26"/>
                <w:szCs w:val="26"/>
              </w:rPr>
            </w:pPr>
          </w:p>
        </w:tc>
        <w:tc>
          <w:tcPr>
            <w:tcW w:w="4679" w:type="dxa"/>
            <w:shd w:val="clear" w:color="auto" w:fill="auto"/>
            <w:vAlign w:val="center"/>
          </w:tcPr>
          <w:p w14:paraId="194DD05C"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33" w:type="dxa"/>
            <w:vAlign w:val="center"/>
          </w:tcPr>
          <w:p w14:paraId="593F0CD2" w14:textId="77777777" w:rsidR="00DD69BD" w:rsidRPr="00485D72" w:rsidRDefault="00DD69BD" w:rsidP="007A60AF">
            <w:pPr>
              <w:spacing w:before="60" w:after="60" w:line="240" w:lineRule="auto"/>
              <w:jc w:val="center"/>
              <w:rPr>
                <w:b/>
                <w:sz w:val="26"/>
                <w:szCs w:val="26"/>
              </w:rPr>
            </w:pPr>
          </w:p>
        </w:tc>
        <w:tc>
          <w:tcPr>
            <w:tcW w:w="1201" w:type="dxa"/>
            <w:shd w:val="clear" w:color="auto" w:fill="auto"/>
            <w:vAlign w:val="center"/>
          </w:tcPr>
          <w:p w14:paraId="62DBC55B" w14:textId="77777777" w:rsidR="00DD69BD" w:rsidRPr="00485D72" w:rsidRDefault="00DD69BD" w:rsidP="007A60AF">
            <w:pPr>
              <w:spacing w:before="60" w:after="60" w:line="240" w:lineRule="auto"/>
              <w:jc w:val="center"/>
              <w:rPr>
                <w:b/>
                <w:sz w:val="26"/>
                <w:szCs w:val="26"/>
              </w:rPr>
            </w:pPr>
            <w:r w:rsidRPr="00485D72">
              <w:rPr>
                <w:b/>
                <w:sz w:val="26"/>
                <w:szCs w:val="26"/>
              </w:rPr>
              <w:t>15 ngày</w:t>
            </w:r>
          </w:p>
        </w:tc>
      </w:tr>
    </w:tbl>
    <w:p w14:paraId="3CC1DBE4" w14:textId="77777777" w:rsidR="00DD69BD" w:rsidRPr="00485D72" w:rsidRDefault="00DD69BD" w:rsidP="00DD69BD">
      <w:pPr>
        <w:spacing w:after="0" w:line="240" w:lineRule="auto"/>
        <w:rPr>
          <w:sz w:val="26"/>
          <w:szCs w:val="26"/>
        </w:rPr>
      </w:pPr>
    </w:p>
    <w:p w14:paraId="741D8919" w14:textId="77777777" w:rsidR="00DD69BD" w:rsidRPr="00485D72" w:rsidRDefault="00DD69BD" w:rsidP="007A60AF">
      <w:pPr>
        <w:pStyle w:val="Heading2"/>
        <w:spacing w:before="0" w:after="0" w:line="240" w:lineRule="auto"/>
        <w:ind w:firstLine="720"/>
        <w:jc w:val="both"/>
        <w:rPr>
          <w:color w:val="auto"/>
          <w:lang w:val="en-US"/>
        </w:rPr>
      </w:pPr>
      <w:r w:rsidRPr="00485D72">
        <w:rPr>
          <w:color w:val="auto"/>
        </w:rPr>
        <w:br w:type="page"/>
      </w:r>
      <w:r>
        <w:rPr>
          <w:color w:val="auto"/>
          <w:lang w:val="en-US"/>
        </w:rPr>
        <w:lastRenderedPageBreak/>
        <w:t>2</w:t>
      </w:r>
      <w:r w:rsidRPr="00485D72">
        <w:rPr>
          <w:color w:val="auto"/>
        </w:rPr>
        <w:t xml:space="preserve">. Cấp lại giấy chứng nhận cơ sở đủ điều kiện an toàn thực phẩm đối với cơ sở sản xuất, </w:t>
      </w:r>
      <w:r w:rsidRPr="00485D72">
        <w:rPr>
          <w:bCs w:val="0"/>
          <w:color w:val="auto"/>
          <w:lang w:val="nl-NL"/>
        </w:rPr>
        <w:t xml:space="preserve">kinh doanh thực phẩm </w:t>
      </w:r>
      <w:r w:rsidRPr="00485D72">
        <w:rPr>
          <w:color w:val="auto"/>
        </w:rPr>
        <w:t>do Sở Công Thương thực hiện</w:t>
      </w:r>
    </w:p>
    <w:p w14:paraId="2C218B08" w14:textId="77777777" w:rsidR="00DD69BD" w:rsidRPr="00485D72" w:rsidRDefault="00DD69BD" w:rsidP="007A60AF">
      <w:pPr>
        <w:spacing w:after="0" w:line="240" w:lineRule="auto"/>
        <w:ind w:firstLine="720"/>
        <w:rPr>
          <w:rFonts w:eastAsia="Times New Roman"/>
          <w:i/>
          <w:sz w:val="26"/>
          <w:szCs w:val="26"/>
        </w:rPr>
      </w:pPr>
      <w:r>
        <w:rPr>
          <w:rFonts w:eastAsia="Times New Roman"/>
          <w:i/>
          <w:sz w:val="26"/>
          <w:szCs w:val="26"/>
        </w:rPr>
        <w:t xml:space="preserve">- </w:t>
      </w:r>
      <w:r w:rsidRPr="00485D72">
        <w:rPr>
          <w:rFonts w:eastAsia="Times New Roman"/>
          <w:i/>
          <w:sz w:val="26"/>
          <w:szCs w:val="26"/>
        </w:rPr>
        <w:t>Đối với trường hợp đề nghị cấp lại do giấy chứng nhận bị mất, bị hỏng</w:t>
      </w:r>
    </w:p>
    <w:p w14:paraId="1DDF6AA1" w14:textId="77777777" w:rsidR="00DD69BD" w:rsidRPr="00485D72" w:rsidRDefault="00DD69BD" w:rsidP="007A60AF">
      <w:pPr>
        <w:spacing w:after="0" w:line="240" w:lineRule="auto"/>
        <w:ind w:firstLine="720"/>
        <w:rPr>
          <w:sz w:val="26"/>
          <w:szCs w:val="26"/>
          <w:lang w:eastAsia="x-none"/>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4678"/>
        <w:gridCol w:w="1933"/>
        <w:gridCol w:w="1201"/>
      </w:tblGrid>
      <w:tr w:rsidR="00DD69BD" w:rsidRPr="007A60AF" w14:paraId="2A38D3ED" w14:textId="77777777" w:rsidTr="00B83191">
        <w:trPr>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F0A6939" w14:textId="77777777" w:rsidR="00DD69BD" w:rsidRPr="007A60AF" w:rsidRDefault="00DD69BD" w:rsidP="007A60AF">
            <w:pPr>
              <w:spacing w:before="60" w:after="60" w:line="240" w:lineRule="auto"/>
              <w:jc w:val="center"/>
              <w:rPr>
                <w:b/>
                <w:sz w:val="26"/>
                <w:szCs w:val="26"/>
              </w:rPr>
            </w:pPr>
            <w:r w:rsidRPr="007A60AF">
              <w:rPr>
                <w:b/>
                <w:sz w:val="26"/>
                <w:szCs w:val="26"/>
              </w:rPr>
              <w:t>Thứ tự các bước</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73752A" w14:textId="77777777" w:rsidR="00DD69BD" w:rsidRPr="007A60AF" w:rsidRDefault="00DD69BD" w:rsidP="007A60AF">
            <w:pPr>
              <w:spacing w:before="60" w:after="60" w:line="240" w:lineRule="auto"/>
              <w:jc w:val="center"/>
              <w:rPr>
                <w:b/>
                <w:sz w:val="26"/>
                <w:szCs w:val="26"/>
              </w:rPr>
            </w:pPr>
            <w:r w:rsidRPr="007A60AF">
              <w:rPr>
                <w:b/>
                <w:sz w:val="26"/>
                <w:szCs w:val="26"/>
              </w:rPr>
              <w:t>Nội dung công việc</w:t>
            </w:r>
          </w:p>
        </w:tc>
        <w:tc>
          <w:tcPr>
            <w:tcW w:w="1933" w:type="dxa"/>
            <w:tcBorders>
              <w:top w:val="single" w:sz="4" w:space="0" w:color="auto"/>
              <w:left w:val="single" w:sz="4" w:space="0" w:color="auto"/>
              <w:bottom w:val="single" w:sz="4" w:space="0" w:color="auto"/>
              <w:right w:val="single" w:sz="4" w:space="0" w:color="auto"/>
            </w:tcBorders>
            <w:vAlign w:val="center"/>
          </w:tcPr>
          <w:p w14:paraId="0162B4B6" w14:textId="77777777" w:rsidR="00DD69BD" w:rsidRPr="007A60AF" w:rsidRDefault="00DD69BD" w:rsidP="007A60AF">
            <w:pPr>
              <w:spacing w:before="60" w:after="60" w:line="240" w:lineRule="auto"/>
              <w:jc w:val="center"/>
              <w:rPr>
                <w:b/>
                <w:sz w:val="26"/>
                <w:szCs w:val="26"/>
              </w:rPr>
            </w:pPr>
            <w:r w:rsidRPr="007A60AF">
              <w:rPr>
                <w:b/>
                <w:sz w:val="26"/>
                <w:szCs w:val="26"/>
              </w:rPr>
              <w:t>Đơn vị/cá nhân thực hiện</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2BB65AF" w14:textId="77777777" w:rsidR="00DD69BD" w:rsidRPr="007A60AF" w:rsidRDefault="00DD69BD" w:rsidP="007A60AF">
            <w:pPr>
              <w:spacing w:before="60" w:after="60" w:line="240" w:lineRule="auto"/>
              <w:jc w:val="center"/>
              <w:rPr>
                <w:b/>
                <w:sz w:val="26"/>
                <w:szCs w:val="26"/>
              </w:rPr>
            </w:pPr>
            <w:r w:rsidRPr="007A60AF">
              <w:rPr>
                <w:b/>
                <w:sz w:val="26"/>
                <w:szCs w:val="26"/>
              </w:rPr>
              <w:t>Thời hạn</w:t>
            </w:r>
          </w:p>
        </w:tc>
      </w:tr>
      <w:tr w:rsidR="00DD69BD" w:rsidRPr="007A60AF" w14:paraId="0F04744E" w14:textId="77777777" w:rsidTr="00B83191">
        <w:trPr>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126F8DF" w14:textId="77777777" w:rsidR="00DD69BD" w:rsidRPr="007A60AF" w:rsidRDefault="00DD69BD" w:rsidP="007A60AF">
            <w:pPr>
              <w:spacing w:before="60" w:after="60" w:line="240" w:lineRule="auto"/>
              <w:jc w:val="center"/>
              <w:rPr>
                <w:b/>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2671AF" w14:textId="77777777" w:rsidR="00DD69BD" w:rsidRPr="007A60AF" w:rsidRDefault="00DD69BD" w:rsidP="007A60AF">
            <w:pPr>
              <w:spacing w:before="60" w:after="60" w:line="240" w:lineRule="auto"/>
              <w:jc w:val="center"/>
              <w:rPr>
                <w:b/>
                <w:sz w:val="26"/>
                <w:szCs w:val="26"/>
              </w:rPr>
            </w:pPr>
            <w:r w:rsidRPr="007A60AF">
              <w:rPr>
                <w:b/>
                <w:sz w:val="26"/>
                <w:szCs w:val="26"/>
              </w:rPr>
              <w:t>Tổng thời hạn giải quyết</w:t>
            </w:r>
          </w:p>
        </w:tc>
        <w:tc>
          <w:tcPr>
            <w:tcW w:w="1933" w:type="dxa"/>
            <w:tcBorders>
              <w:top w:val="single" w:sz="4" w:space="0" w:color="auto"/>
              <w:left w:val="single" w:sz="4" w:space="0" w:color="auto"/>
              <w:bottom w:val="single" w:sz="4" w:space="0" w:color="auto"/>
              <w:right w:val="single" w:sz="4" w:space="0" w:color="auto"/>
            </w:tcBorders>
            <w:vAlign w:val="center"/>
          </w:tcPr>
          <w:p w14:paraId="70E404E9" w14:textId="77777777" w:rsidR="00DD69BD" w:rsidRPr="007A60AF" w:rsidRDefault="00DD69BD" w:rsidP="007A60AF">
            <w:pPr>
              <w:spacing w:before="60" w:after="60" w:line="240" w:lineRule="auto"/>
              <w:jc w:val="center"/>
              <w:rPr>
                <w:b/>
                <w:sz w:val="26"/>
                <w:szCs w:val="26"/>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69D63A4" w14:textId="77777777" w:rsidR="00DD69BD" w:rsidRPr="007A60AF" w:rsidRDefault="00DD69BD" w:rsidP="007A60AF">
            <w:pPr>
              <w:spacing w:before="60" w:after="60" w:line="240" w:lineRule="auto"/>
              <w:jc w:val="center"/>
              <w:rPr>
                <w:b/>
                <w:sz w:val="26"/>
                <w:szCs w:val="26"/>
              </w:rPr>
            </w:pPr>
            <w:r w:rsidRPr="007A60AF">
              <w:rPr>
                <w:b/>
                <w:sz w:val="26"/>
                <w:szCs w:val="26"/>
              </w:rPr>
              <w:t>3 ngày</w:t>
            </w:r>
          </w:p>
        </w:tc>
      </w:tr>
      <w:tr w:rsidR="00DD69BD" w:rsidRPr="007A60AF" w14:paraId="6535BF99" w14:textId="77777777" w:rsidTr="00B83191">
        <w:trPr>
          <w:jc w:val="center"/>
        </w:trPr>
        <w:tc>
          <w:tcPr>
            <w:tcW w:w="1293" w:type="dxa"/>
            <w:shd w:val="clear" w:color="auto" w:fill="auto"/>
            <w:vAlign w:val="center"/>
          </w:tcPr>
          <w:p w14:paraId="38EE9334" w14:textId="77777777" w:rsidR="00DD69BD" w:rsidRPr="007A60AF" w:rsidRDefault="00DD69BD" w:rsidP="007A60AF">
            <w:pPr>
              <w:spacing w:before="60" w:after="60" w:line="240" w:lineRule="auto"/>
              <w:jc w:val="center"/>
              <w:rPr>
                <w:sz w:val="26"/>
                <w:szCs w:val="26"/>
              </w:rPr>
            </w:pPr>
            <w:r w:rsidRPr="007A60AF">
              <w:rPr>
                <w:sz w:val="26"/>
                <w:szCs w:val="26"/>
              </w:rPr>
              <w:t>Bước 1</w:t>
            </w:r>
          </w:p>
        </w:tc>
        <w:tc>
          <w:tcPr>
            <w:tcW w:w="4678" w:type="dxa"/>
            <w:shd w:val="clear" w:color="auto" w:fill="auto"/>
          </w:tcPr>
          <w:p w14:paraId="3391F494" w14:textId="77777777" w:rsidR="00DD69BD" w:rsidRPr="007A60AF" w:rsidRDefault="00DD69BD" w:rsidP="007A60AF">
            <w:pPr>
              <w:spacing w:before="60" w:after="60" w:line="240" w:lineRule="auto"/>
              <w:jc w:val="both"/>
              <w:rPr>
                <w:sz w:val="26"/>
                <w:szCs w:val="26"/>
              </w:rPr>
            </w:pPr>
            <w:r w:rsidRPr="007A60AF">
              <w:rPr>
                <w:sz w:val="26"/>
                <w:szCs w:val="26"/>
              </w:rPr>
              <w:t>Công chức Một cửa tiếp nhận hồ sơ theo quy định và cập nhật hồ sơ điện tử; chuyển hồ sơ đến phòng Kỹ thuật an toàn – Môi trường</w:t>
            </w:r>
          </w:p>
        </w:tc>
        <w:tc>
          <w:tcPr>
            <w:tcW w:w="1933" w:type="dxa"/>
            <w:vAlign w:val="center"/>
          </w:tcPr>
          <w:p w14:paraId="01609E92" w14:textId="77777777" w:rsidR="00DD69BD" w:rsidRPr="007A60AF" w:rsidRDefault="00DD69BD" w:rsidP="007A60AF">
            <w:pPr>
              <w:spacing w:before="60" w:after="60" w:line="240" w:lineRule="auto"/>
              <w:jc w:val="center"/>
              <w:rPr>
                <w:sz w:val="26"/>
                <w:szCs w:val="26"/>
              </w:rPr>
            </w:pPr>
            <w:r w:rsidRPr="007A60AF">
              <w:rPr>
                <w:sz w:val="26"/>
                <w:szCs w:val="26"/>
              </w:rPr>
              <w:t>Công chức Một cửa</w:t>
            </w:r>
          </w:p>
        </w:tc>
        <w:tc>
          <w:tcPr>
            <w:tcW w:w="1201" w:type="dxa"/>
            <w:shd w:val="clear" w:color="auto" w:fill="auto"/>
            <w:vAlign w:val="center"/>
          </w:tcPr>
          <w:p w14:paraId="72B0017B" w14:textId="77777777" w:rsidR="00DD69BD" w:rsidRPr="007A60AF" w:rsidRDefault="00DD69BD" w:rsidP="007A60AF">
            <w:pPr>
              <w:spacing w:before="60" w:after="60" w:line="240" w:lineRule="auto"/>
              <w:jc w:val="center"/>
              <w:rPr>
                <w:sz w:val="26"/>
                <w:szCs w:val="26"/>
              </w:rPr>
            </w:pPr>
            <w:r w:rsidRPr="007A60AF">
              <w:rPr>
                <w:sz w:val="26"/>
                <w:szCs w:val="26"/>
              </w:rPr>
              <w:t>3 giờ</w:t>
            </w:r>
          </w:p>
        </w:tc>
      </w:tr>
      <w:tr w:rsidR="00DD69BD" w:rsidRPr="007A60AF" w14:paraId="6B10D390" w14:textId="77777777" w:rsidTr="00B83191">
        <w:trPr>
          <w:jc w:val="center"/>
        </w:trPr>
        <w:tc>
          <w:tcPr>
            <w:tcW w:w="1293" w:type="dxa"/>
            <w:shd w:val="clear" w:color="auto" w:fill="auto"/>
            <w:vAlign w:val="center"/>
          </w:tcPr>
          <w:p w14:paraId="5A0435F5" w14:textId="77777777" w:rsidR="00DD69BD" w:rsidRPr="007A60AF" w:rsidRDefault="00DD69BD" w:rsidP="007A60AF">
            <w:pPr>
              <w:spacing w:before="60" w:after="60" w:line="240" w:lineRule="auto"/>
              <w:jc w:val="center"/>
              <w:rPr>
                <w:sz w:val="26"/>
                <w:szCs w:val="26"/>
              </w:rPr>
            </w:pPr>
            <w:r w:rsidRPr="007A60AF">
              <w:rPr>
                <w:sz w:val="26"/>
                <w:szCs w:val="26"/>
              </w:rPr>
              <w:t>Bước 2</w:t>
            </w:r>
          </w:p>
        </w:tc>
        <w:tc>
          <w:tcPr>
            <w:tcW w:w="4678" w:type="dxa"/>
            <w:shd w:val="clear" w:color="auto" w:fill="auto"/>
          </w:tcPr>
          <w:p w14:paraId="6E96EEFD" w14:textId="77777777" w:rsidR="00DD69BD" w:rsidRPr="007A60AF" w:rsidRDefault="00DD69BD" w:rsidP="007A60AF">
            <w:pPr>
              <w:spacing w:before="60" w:after="60" w:line="240" w:lineRule="auto"/>
              <w:jc w:val="both"/>
              <w:rPr>
                <w:sz w:val="26"/>
                <w:szCs w:val="26"/>
              </w:rPr>
            </w:pPr>
            <w:r w:rsidRPr="007A60AF">
              <w:rPr>
                <w:sz w:val="26"/>
                <w:szCs w:val="26"/>
              </w:rPr>
              <w:t>Trưởng phòng  phân công chuyên viên xử lý hồ sơ</w:t>
            </w:r>
          </w:p>
        </w:tc>
        <w:tc>
          <w:tcPr>
            <w:tcW w:w="1933" w:type="dxa"/>
            <w:vAlign w:val="center"/>
          </w:tcPr>
          <w:p w14:paraId="2F5B4AD6" w14:textId="77777777" w:rsidR="00DD69BD" w:rsidRPr="007A60AF" w:rsidRDefault="00DD69BD" w:rsidP="007A60AF">
            <w:pPr>
              <w:spacing w:before="60" w:after="60" w:line="240" w:lineRule="auto"/>
              <w:jc w:val="center"/>
              <w:rPr>
                <w:sz w:val="26"/>
                <w:szCs w:val="26"/>
              </w:rPr>
            </w:pPr>
            <w:r w:rsidRPr="007A60AF">
              <w:rPr>
                <w:sz w:val="26"/>
                <w:szCs w:val="26"/>
              </w:rPr>
              <w:t>Trưởng phòng</w:t>
            </w:r>
          </w:p>
        </w:tc>
        <w:tc>
          <w:tcPr>
            <w:tcW w:w="1201" w:type="dxa"/>
            <w:shd w:val="clear" w:color="auto" w:fill="auto"/>
            <w:vAlign w:val="center"/>
          </w:tcPr>
          <w:p w14:paraId="5C52AF02" w14:textId="77777777" w:rsidR="00DD69BD" w:rsidRPr="007A60AF" w:rsidRDefault="00DD69BD" w:rsidP="007A60AF">
            <w:pPr>
              <w:spacing w:before="60" w:after="60" w:line="240" w:lineRule="auto"/>
              <w:jc w:val="center"/>
              <w:rPr>
                <w:sz w:val="26"/>
                <w:szCs w:val="26"/>
              </w:rPr>
            </w:pPr>
            <w:r w:rsidRPr="007A60AF">
              <w:rPr>
                <w:sz w:val="26"/>
                <w:szCs w:val="26"/>
              </w:rPr>
              <w:t>3 giờ</w:t>
            </w:r>
          </w:p>
        </w:tc>
      </w:tr>
      <w:tr w:rsidR="00DD69BD" w:rsidRPr="007A60AF" w14:paraId="46E03ED9" w14:textId="77777777" w:rsidTr="00B83191">
        <w:trPr>
          <w:jc w:val="center"/>
        </w:trPr>
        <w:tc>
          <w:tcPr>
            <w:tcW w:w="1293" w:type="dxa"/>
            <w:shd w:val="clear" w:color="auto" w:fill="auto"/>
            <w:vAlign w:val="center"/>
          </w:tcPr>
          <w:p w14:paraId="7F913478" w14:textId="77777777" w:rsidR="00DD69BD" w:rsidRPr="007A60AF" w:rsidRDefault="00DD69BD" w:rsidP="007A60AF">
            <w:pPr>
              <w:spacing w:before="60" w:after="60" w:line="240" w:lineRule="auto"/>
              <w:jc w:val="center"/>
              <w:rPr>
                <w:sz w:val="26"/>
                <w:szCs w:val="26"/>
              </w:rPr>
            </w:pPr>
            <w:r w:rsidRPr="007A60AF">
              <w:rPr>
                <w:sz w:val="26"/>
                <w:szCs w:val="26"/>
              </w:rPr>
              <w:t>Bước 3</w:t>
            </w:r>
          </w:p>
        </w:tc>
        <w:tc>
          <w:tcPr>
            <w:tcW w:w="4678" w:type="dxa"/>
            <w:shd w:val="clear" w:color="auto" w:fill="auto"/>
          </w:tcPr>
          <w:p w14:paraId="0096D4DC" w14:textId="77777777" w:rsidR="00DD69BD" w:rsidRPr="007A60AF" w:rsidRDefault="00DD69BD" w:rsidP="007A60AF">
            <w:pPr>
              <w:spacing w:before="60" w:after="60" w:line="240" w:lineRule="auto"/>
              <w:rPr>
                <w:sz w:val="26"/>
                <w:szCs w:val="26"/>
              </w:rPr>
            </w:pPr>
            <w:r w:rsidRPr="007A60AF">
              <w:rPr>
                <w:sz w:val="26"/>
                <w:szCs w:val="26"/>
              </w:rPr>
              <w:t>* Thẩm định hồ sơ:</w:t>
            </w:r>
          </w:p>
          <w:p w14:paraId="3570B9BD"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đạt yêu cầu thì căn cứ vào hồ sơ lưu để xem xét, dự thảo Giấy chứng nhận.</w:t>
            </w:r>
          </w:p>
          <w:p w14:paraId="40925BE2"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chưa đạt yêu cầu theo quy định:</w:t>
            </w:r>
          </w:p>
          <w:p w14:paraId="49DBB256" w14:textId="77777777" w:rsidR="00DD69BD" w:rsidRPr="007A60AF" w:rsidRDefault="00DD69BD" w:rsidP="007A60AF">
            <w:pPr>
              <w:spacing w:before="60" w:after="60" w:line="240" w:lineRule="auto"/>
              <w:ind w:firstLine="317"/>
              <w:jc w:val="both"/>
              <w:rPr>
                <w:sz w:val="26"/>
                <w:szCs w:val="26"/>
              </w:rPr>
            </w:pPr>
            <w:r w:rsidRPr="007A60AF">
              <w:rPr>
                <w:sz w:val="26"/>
                <w:szCs w:val="26"/>
              </w:rPr>
              <w:t>+ Thông báo bằng văn bản cho chủ cơ sở bổ sung, hoàn chỉnh hồ sơ (thông qua Bộ phận Một cửa).</w:t>
            </w:r>
          </w:p>
          <w:p w14:paraId="0C5560CA" w14:textId="77777777" w:rsidR="00DD69BD" w:rsidRPr="007A60AF" w:rsidRDefault="00DD69BD" w:rsidP="007A60AF">
            <w:pPr>
              <w:spacing w:before="60" w:after="60" w:line="240" w:lineRule="auto"/>
              <w:ind w:firstLine="317"/>
              <w:jc w:val="both"/>
              <w:rPr>
                <w:sz w:val="26"/>
                <w:szCs w:val="26"/>
              </w:rPr>
            </w:pPr>
            <w:r w:rsidRPr="007A60AF">
              <w:rPr>
                <w:sz w:val="26"/>
                <w:szCs w:val="26"/>
              </w:rPr>
              <w:t>+ Trường hợp hồ sơ bổ sung chưa đáp ứng được yêu cầu theo văn bản thông báo thì thông báo bằng văn bản hướng dẫn cho chủ cơ sở tiếp tục hoàn thiện hồ sơ. Trường hợp việc bổ sung hồ sơ vẫn không đáp ứng được các nội dung theo thông báo thì thông báo đến chủ đầu tư về lý do không cấp giấy chứng nhận.</w:t>
            </w:r>
          </w:p>
          <w:p w14:paraId="426EED2A" w14:textId="77777777" w:rsidR="00DD69BD" w:rsidRPr="007A60AF" w:rsidRDefault="00DD69BD" w:rsidP="007A60AF">
            <w:pPr>
              <w:autoSpaceDE w:val="0"/>
              <w:autoSpaceDN w:val="0"/>
              <w:adjustRightInd w:val="0"/>
              <w:spacing w:before="60" w:after="60" w:line="240" w:lineRule="auto"/>
              <w:jc w:val="both"/>
              <w:rPr>
                <w:sz w:val="26"/>
                <w:szCs w:val="26"/>
              </w:rPr>
            </w:pPr>
            <w:r w:rsidRPr="007A60AF">
              <w:rPr>
                <w:sz w:val="26"/>
                <w:szCs w:val="26"/>
              </w:rPr>
              <w:t>* T</w:t>
            </w:r>
            <w:r w:rsidRPr="007A60AF">
              <w:rPr>
                <w:sz w:val="26"/>
                <w:szCs w:val="26"/>
                <w:lang w:val="vi-VN"/>
              </w:rPr>
              <w:t xml:space="preserve">ổng hợp hồ sơ, soạn thảo </w:t>
            </w:r>
            <w:r w:rsidRPr="007A60AF">
              <w:rPr>
                <w:sz w:val="26"/>
                <w:szCs w:val="26"/>
              </w:rPr>
              <w:t>Giấy</w:t>
            </w:r>
            <w:r w:rsidRPr="007A60AF">
              <w:rPr>
                <w:sz w:val="26"/>
                <w:szCs w:val="26"/>
                <w:lang w:val="vi-VN"/>
              </w:rPr>
              <w:t xml:space="preserve"> </w:t>
            </w:r>
            <w:r w:rsidRPr="007A60AF">
              <w:rPr>
                <w:sz w:val="26"/>
                <w:szCs w:val="26"/>
              </w:rPr>
              <w:t>chứng nhận t</w:t>
            </w:r>
            <w:r w:rsidRPr="007A60AF">
              <w:rPr>
                <w:sz w:val="26"/>
                <w:szCs w:val="26"/>
                <w:lang w:val="vi-VN"/>
              </w:rPr>
              <w:t>rình</w:t>
            </w:r>
            <w:r w:rsidRPr="007A60AF">
              <w:rPr>
                <w:sz w:val="26"/>
                <w:szCs w:val="26"/>
              </w:rPr>
              <w:t xml:space="preserve"> </w:t>
            </w:r>
            <w:r w:rsidRPr="007A60AF">
              <w:rPr>
                <w:sz w:val="26"/>
                <w:szCs w:val="26"/>
                <w:lang w:val="vi-VN"/>
              </w:rPr>
              <w:t>lãnh đạo phòng xem xét</w:t>
            </w:r>
          </w:p>
        </w:tc>
        <w:tc>
          <w:tcPr>
            <w:tcW w:w="1933" w:type="dxa"/>
            <w:vAlign w:val="center"/>
          </w:tcPr>
          <w:p w14:paraId="348D3E8C" w14:textId="77777777" w:rsidR="00DD69BD" w:rsidRPr="007A60AF" w:rsidRDefault="00DD69BD" w:rsidP="007A60AF">
            <w:pPr>
              <w:spacing w:before="60" w:after="60" w:line="240" w:lineRule="auto"/>
              <w:jc w:val="center"/>
              <w:rPr>
                <w:sz w:val="26"/>
                <w:szCs w:val="26"/>
              </w:rPr>
            </w:pPr>
            <w:r w:rsidRPr="007A60AF">
              <w:rPr>
                <w:sz w:val="26"/>
                <w:szCs w:val="26"/>
              </w:rPr>
              <w:t>Chuyên viên</w:t>
            </w:r>
          </w:p>
        </w:tc>
        <w:tc>
          <w:tcPr>
            <w:tcW w:w="1201" w:type="dxa"/>
            <w:shd w:val="clear" w:color="auto" w:fill="auto"/>
            <w:vAlign w:val="center"/>
          </w:tcPr>
          <w:p w14:paraId="29A555FB" w14:textId="77777777" w:rsidR="00DD69BD" w:rsidRPr="007A60AF" w:rsidRDefault="00DD69BD" w:rsidP="007A60AF">
            <w:pPr>
              <w:spacing w:before="60" w:after="60" w:line="240" w:lineRule="auto"/>
              <w:jc w:val="center"/>
              <w:rPr>
                <w:sz w:val="26"/>
                <w:szCs w:val="26"/>
              </w:rPr>
            </w:pPr>
            <w:r w:rsidRPr="007A60AF">
              <w:rPr>
                <w:sz w:val="26"/>
                <w:szCs w:val="26"/>
              </w:rPr>
              <w:t>1 ngày</w:t>
            </w:r>
          </w:p>
        </w:tc>
      </w:tr>
      <w:tr w:rsidR="00DD69BD" w:rsidRPr="007A60AF" w14:paraId="0F8E0A13" w14:textId="77777777" w:rsidTr="00B83191">
        <w:trPr>
          <w:jc w:val="center"/>
        </w:trPr>
        <w:tc>
          <w:tcPr>
            <w:tcW w:w="1293" w:type="dxa"/>
            <w:shd w:val="clear" w:color="auto" w:fill="auto"/>
            <w:vAlign w:val="center"/>
          </w:tcPr>
          <w:p w14:paraId="23D7DB4F" w14:textId="77777777" w:rsidR="00DD69BD" w:rsidRPr="007A60AF" w:rsidRDefault="00DD69BD" w:rsidP="007A60AF">
            <w:pPr>
              <w:spacing w:before="60" w:after="60" w:line="240" w:lineRule="auto"/>
              <w:jc w:val="center"/>
              <w:rPr>
                <w:sz w:val="26"/>
                <w:szCs w:val="26"/>
              </w:rPr>
            </w:pPr>
            <w:r w:rsidRPr="007A60AF">
              <w:rPr>
                <w:sz w:val="26"/>
                <w:szCs w:val="26"/>
              </w:rPr>
              <w:t>Bước 4</w:t>
            </w:r>
          </w:p>
        </w:tc>
        <w:tc>
          <w:tcPr>
            <w:tcW w:w="4678" w:type="dxa"/>
            <w:shd w:val="clear" w:color="auto" w:fill="auto"/>
          </w:tcPr>
          <w:p w14:paraId="2B051C53" w14:textId="77777777" w:rsidR="00DD69BD" w:rsidRPr="007A60AF" w:rsidRDefault="00DD69BD" w:rsidP="007A60AF">
            <w:pPr>
              <w:autoSpaceDE w:val="0"/>
              <w:autoSpaceDN w:val="0"/>
              <w:adjustRightInd w:val="0"/>
              <w:spacing w:before="60" w:after="60" w:line="240" w:lineRule="auto"/>
              <w:jc w:val="both"/>
              <w:rPr>
                <w:sz w:val="26"/>
                <w:szCs w:val="26"/>
              </w:rPr>
            </w:pPr>
            <w:r w:rsidRPr="007A60AF">
              <w:rPr>
                <w:sz w:val="26"/>
                <w:szCs w:val="26"/>
              </w:rPr>
              <w:t>K</w:t>
            </w:r>
            <w:r w:rsidRPr="007A60AF">
              <w:rPr>
                <w:sz w:val="26"/>
                <w:szCs w:val="26"/>
                <w:lang w:val="vi-VN"/>
              </w:rPr>
              <w:t xml:space="preserve">iểm tra </w:t>
            </w:r>
            <w:r w:rsidRPr="007A60AF">
              <w:rPr>
                <w:sz w:val="26"/>
                <w:szCs w:val="26"/>
              </w:rPr>
              <w:t xml:space="preserve">kết quả, hồ sơ,văn bản dự thảo Giấy chứng nhận </w:t>
            </w:r>
            <w:r w:rsidRPr="007A60AF">
              <w:rPr>
                <w:sz w:val="26"/>
                <w:szCs w:val="26"/>
                <w:lang w:val="vi-VN"/>
              </w:rPr>
              <w:t>do Chuyên viên soạn thảo</w:t>
            </w:r>
            <w:r w:rsidRPr="007A60AF">
              <w:rPr>
                <w:sz w:val="26"/>
                <w:szCs w:val="26"/>
              </w:rPr>
              <w:t xml:space="preserve"> và t</w:t>
            </w:r>
            <w:r w:rsidRPr="007A60AF">
              <w:rPr>
                <w:sz w:val="26"/>
                <w:szCs w:val="26"/>
                <w:lang w:val="vi-VN"/>
              </w:rPr>
              <w:t xml:space="preserve">rình </w:t>
            </w:r>
            <w:r w:rsidRPr="007A60AF">
              <w:rPr>
                <w:sz w:val="26"/>
                <w:szCs w:val="26"/>
              </w:rPr>
              <w:t xml:space="preserve">Lãnh đạo Sở ký. </w:t>
            </w:r>
          </w:p>
        </w:tc>
        <w:tc>
          <w:tcPr>
            <w:tcW w:w="1933" w:type="dxa"/>
            <w:vAlign w:val="center"/>
          </w:tcPr>
          <w:p w14:paraId="7E1C5F96" w14:textId="77777777" w:rsidR="00DD69BD" w:rsidRPr="007A60AF" w:rsidRDefault="00DD69BD" w:rsidP="007A60AF">
            <w:pPr>
              <w:spacing w:before="60" w:after="60" w:line="240" w:lineRule="auto"/>
              <w:jc w:val="center"/>
              <w:rPr>
                <w:sz w:val="26"/>
                <w:szCs w:val="26"/>
              </w:rPr>
            </w:pPr>
            <w:r w:rsidRPr="007A60AF">
              <w:rPr>
                <w:sz w:val="26"/>
                <w:szCs w:val="26"/>
              </w:rPr>
              <w:t>Trưởng phòng</w:t>
            </w:r>
          </w:p>
        </w:tc>
        <w:tc>
          <w:tcPr>
            <w:tcW w:w="1201" w:type="dxa"/>
            <w:shd w:val="clear" w:color="auto" w:fill="auto"/>
            <w:vAlign w:val="center"/>
          </w:tcPr>
          <w:p w14:paraId="218BE99E" w14:textId="77777777" w:rsidR="00DD69BD" w:rsidRPr="007A60AF" w:rsidRDefault="00DD69BD" w:rsidP="007A60AF">
            <w:pPr>
              <w:spacing w:before="60" w:after="60" w:line="240" w:lineRule="auto"/>
              <w:jc w:val="center"/>
              <w:rPr>
                <w:sz w:val="26"/>
                <w:szCs w:val="26"/>
              </w:rPr>
            </w:pPr>
            <w:r w:rsidRPr="007A60AF">
              <w:rPr>
                <w:sz w:val="26"/>
                <w:szCs w:val="26"/>
              </w:rPr>
              <w:t>1/2 ngày</w:t>
            </w:r>
          </w:p>
        </w:tc>
      </w:tr>
      <w:tr w:rsidR="00DD69BD" w:rsidRPr="007A60AF" w14:paraId="44C68824" w14:textId="77777777" w:rsidTr="00B83191">
        <w:trPr>
          <w:jc w:val="center"/>
        </w:trPr>
        <w:tc>
          <w:tcPr>
            <w:tcW w:w="1293" w:type="dxa"/>
            <w:shd w:val="clear" w:color="auto" w:fill="auto"/>
            <w:vAlign w:val="center"/>
          </w:tcPr>
          <w:p w14:paraId="57252CCE" w14:textId="77777777" w:rsidR="00DD69BD" w:rsidRPr="007A60AF" w:rsidRDefault="00DD69BD" w:rsidP="007A60AF">
            <w:pPr>
              <w:spacing w:before="60" w:after="60" w:line="240" w:lineRule="auto"/>
              <w:jc w:val="center"/>
              <w:rPr>
                <w:sz w:val="26"/>
                <w:szCs w:val="26"/>
              </w:rPr>
            </w:pPr>
            <w:r w:rsidRPr="007A60AF">
              <w:rPr>
                <w:sz w:val="26"/>
                <w:szCs w:val="26"/>
              </w:rPr>
              <w:t>Bước 5</w:t>
            </w:r>
          </w:p>
        </w:tc>
        <w:tc>
          <w:tcPr>
            <w:tcW w:w="4678" w:type="dxa"/>
            <w:shd w:val="clear" w:color="auto" w:fill="auto"/>
          </w:tcPr>
          <w:p w14:paraId="4834B3A0" w14:textId="77777777" w:rsidR="00DD69BD" w:rsidRPr="007A60AF" w:rsidRDefault="00DD69BD" w:rsidP="007A60AF">
            <w:pPr>
              <w:spacing w:before="60" w:after="60" w:line="240" w:lineRule="auto"/>
              <w:jc w:val="both"/>
              <w:rPr>
                <w:sz w:val="26"/>
                <w:szCs w:val="26"/>
              </w:rPr>
            </w:pPr>
            <w:r w:rsidRPr="007A60AF">
              <w:rPr>
                <w:sz w:val="26"/>
                <w:szCs w:val="26"/>
              </w:rPr>
              <w:t>Lãnh đạo Sở xem xét tài liệu, hồ sơ nếu hợp lệ ký duyệt Giấy chứng nhận.</w:t>
            </w:r>
          </w:p>
        </w:tc>
        <w:tc>
          <w:tcPr>
            <w:tcW w:w="1933" w:type="dxa"/>
            <w:vAlign w:val="center"/>
          </w:tcPr>
          <w:p w14:paraId="28DBE455" w14:textId="77777777" w:rsidR="00DD69BD" w:rsidRPr="007A60AF" w:rsidRDefault="00DD69BD" w:rsidP="007A60AF">
            <w:pPr>
              <w:spacing w:before="60" w:after="60" w:line="240" w:lineRule="auto"/>
              <w:jc w:val="center"/>
              <w:rPr>
                <w:sz w:val="26"/>
                <w:szCs w:val="26"/>
              </w:rPr>
            </w:pPr>
            <w:r w:rsidRPr="007A60AF">
              <w:rPr>
                <w:sz w:val="26"/>
                <w:szCs w:val="26"/>
              </w:rPr>
              <w:t>Lãnh đạo Sở</w:t>
            </w:r>
          </w:p>
        </w:tc>
        <w:tc>
          <w:tcPr>
            <w:tcW w:w="1201" w:type="dxa"/>
            <w:shd w:val="clear" w:color="auto" w:fill="auto"/>
            <w:vAlign w:val="center"/>
          </w:tcPr>
          <w:p w14:paraId="16D3573D" w14:textId="77777777" w:rsidR="00DD69BD" w:rsidRPr="007A60AF" w:rsidRDefault="00DD69BD" w:rsidP="007A60AF">
            <w:pPr>
              <w:spacing w:before="60" w:after="60" w:line="240" w:lineRule="auto"/>
              <w:jc w:val="center"/>
              <w:rPr>
                <w:sz w:val="26"/>
                <w:szCs w:val="26"/>
              </w:rPr>
            </w:pPr>
            <w:r w:rsidRPr="007A60AF">
              <w:rPr>
                <w:sz w:val="26"/>
                <w:szCs w:val="26"/>
              </w:rPr>
              <w:t>1/2 ngày</w:t>
            </w:r>
          </w:p>
        </w:tc>
      </w:tr>
      <w:tr w:rsidR="00DD69BD" w:rsidRPr="007A60AF" w14:paraId="3DB2CC0E" w14:textId="77777777" w:rsidTr="00B83191">
        <w:trPr>
          <w:jc w:val="center"/>
        </w:trPr>
        <w:tc>
          <w:tcPr>
            <w:tcW w:w="1293" w:type="dxa"/>
            <w:shd w:val="clear" w:color="auto" w:fill="auto"/>
            <w:vAlign w:val="center"/>
          </w:tcPr>
          <w:p w14:paraId="0F61A3C6" w14:textId="77777777" w:rsidR="00DD69BD" w:rsidRPr="007A60AF" w:rsidRDefault="00DD69BD" w:rsidP="007A60AF">
            <w:pPr>
              <w:spacing w:before="60" w:after="60" w:line="240" w:lineRule="auto"/>
              <w:jc w:val="center"/>
              <w:rPr>
                <w:sz w:val="26"/>
                <w:szCs w:val="26"/>
              </w:rPr>
            </w:pPr>
            <w:r w:rsidRPr="007A60AF">
              <w:rPr>
                <w:sz w:val="26"/>
                <w:szCs w:val="26"/>
              </w:rPr>
              <w:t>Bước 6</w:t>
            </w:r>
          </w:p>
        </w:tc>
        <w:tc>
          <w:tcPr>
            <w:tcW w:w="4678" w:type="dxa"/>
            <w:shd w:val="clear" w:color="auto" w:fill="auto"/>
          </w:tcPr>
          <w:p w14:paraId="2FD49C7A" w14:textId="77777777" w:rsidR="00DD69BD" w:rsidRPr="007A60AF" w:rsidRDefault="00DD69BD" w:rsidP="007A60AF">
            <w:pPr>
              <w:spacing w:before="60" w:after="60" w:line="240" w:lineRule="auto"/>
              <w:jc w:val="both"/>
              <w:rPr>
                <w:sz w:val="26"/>
                <w:szCs w:val="26"/>
              </w:rPr>
            </w:pPr>
            <w:r w:rsidRPr="007A60AF">
              <w:rPr>
                <w:sz w:val="26"/>
                <w:szCs w:val="26"/>
              </w:rPr>
              <w:t>Chuyên viên giải quyết hồ sơ và trả kết quả cho một cửa</w:t>
            </w:r>
          </w:p>
        </w:tc>
        <w:tc>
          <w:tcPr>
            <w:tcW w:w="1933" w:type="dxa"/>
            <w:vAlign w:val="center"/>
          </w:tcPr>
          <w:p w14:paraId="0A83BAFB" w14:textId="4E661564" w:rsidR="00DD69BD" w:rsidRPr="007A60AF" w:rsidRDefault="007A60AF" w:rsidP="007A60AF">
            <w:pPr>
              <w:spacing w:before="60" w:after="60" w:line="240" w:lineRule="auto"/>
              <w:jc w:val="center"/>
              <w:rPr>
                <w:sz w:val="26"/>
                <w:szCs w:val="26"/>
              </w:rPr>
            </w:pPr>
            <w:r>
              <w:rPr>
                <w:sz w:val="26"/>
                <w:szCs w:val="26"/>
              </w:rPr>
              <w:t>Chuyên viên phòng KTAT-</w:t>
            </w:r>
            <w:r w:rsidR="00DD69BD" w:rsidRPr="007A60AF">
              <w:rPr>
                <w:sz w:val="26"/>
                <w:szCs w:val="26"/>
              </w:rPr>
              <w:t>MT</w:t>
            </w:r>
          </w:p>
        </w:tc>
        <w:tc>
          <w:tcPr>
            <w:tcW w:w="1201" w:type="dxa"/>
            <w:shd w:val="clear" w:color="auto" w:fill="auto"/>
            <w:vAlign w:val="center"/>
          </w:tcPr>
          <w:p w14:paraId="7AA8EDAC" w14:textId="77777777" w:rsidR="00DD69BD" w:rsidRPr="007A60AF" w:rsidRDefault="00DD69BD" w:rsidP="007A60AF">
            <w:pPr>
              <w:spacing w:before="60" w:after="60" w:line="240" w:lineRule="auto"/>
              <w:jc w:val="center"/>
              <w:rPr>
                <w:sz w:val="26"/>
                <w:szCs w:val="26"/>
              </w:rPr>
            </w:pPr>
            <w:r w:rsidRPr="007A60AF">
              <w:rPr>
                <w:sz w:val="26"/>
                <w:szCs w:val="26"/>
              </w:rPr>
              <w:t>2 giờ</w:t>
            </w:r>
          </w:p>
        </w:tc>
      </w:tr>
      <w:tr w:rsidR="00DD69BD" w:rsidRPr="007A60AF" w14:paraId="7FD2A8F8" w14:textId="77777777" w:rsidTr="00B83191">
        <w:trPr>
          <w:jc w:val="center"/>
        </w:trPr>
        <w:tc>
          <w:tcPr>
            <w:tcW w:w="1293" w:type="dxa"/>
            <w:shd w:val="clear" w:color="auto" w:fill="auto"/>
            <w:vAlign w:val="center"/>
          </w:tcPr>
          <w:p w14:paraId="0F4B1692" w14:textId="77777777" w:rsidR="00DD69BD" w:rsidRPr="007A60AF" w:rsidRDefault="00DD69BD" w:rsidP="007A60AF">
            <w:pPr>
              <w:spacing w:before="60" w:after="60" w:line="240" w:lineRule="auto"/>
              <w:jc w:val="center"/>
              <w:rPr>
                <w:sz w:val="26"/>
                <w:szCs w:val="26"/>
              </w:rPr>
            </w:pPr>
            <w:r w:rsidRPr="007A60AF">
              <w:rPr>
                <w:sz w:val="26"/>
                <w:szCs w:val="26"/>
              </w:rPr>
              <w:t>Bước 7</w:t>
            </w:r>
          </w:p>
        </w:tc>
        <w:tc>
          <w:tcPr>
            <w:tcW w:w="4678" w:type="dxa"/>
            <w:shd w:val="clear" w:color="auto" w:fill="auto"/>
            <w:vAlign w:val="center"/>
          </w:tcPr>
          <w:p w14:paraId="4EAD9E94" w14:textId="77777777" w:rsidR="00DD69BD" w:rsidRPr="007A60AF" w:rsidRDefault="00DD69BD" w:rsidP="007A60AF">
            <w:pPr>
              <w:spacing w:before="60" w:after="60" w:line="240" w:lineRule="auto"/>
              <w:jc w:val="both"/>
              <w:rPr>
                <w:sz w:val="26"/>
                <w:szCs w:val="26"/>
              </w:rPr>
            </w:pPr>
            <w:r w:rsidRPr="007A60AF">
              <w:rPr>
                <w:sz w:val="26"/>
                <w:szCs w:val="26"/>
              </w:rPr>
              <w:t>Bộ phận Một cửa của Sở Công Thương tại Trung tâm PVHCC trả kết quả cho tổ chức, cá nhân theo quy định</w:t>
            </w:r>
          </w:p>
        </w:tc>
        <w:tc>
          <w:tcPr>
            <w:tcW w:w="1933" w:type="dxa"/>
            <w:vAlign w:val="center"/>
          </w:tcPr>
          <w:p w14:paraId="75A96ECD" w14:textId="77777777" w:rsidR="00DD69BD" w:rsidRPr="007A60AF" w:rsidRDefault="00DD69BD" w:rsidP="007A60AF">
            <w:pPr>
              <w:spacing w:before="60" w:after="60" w:line="240" w:lineRule="auto"/>
              <w:jc w:val="center"/>
              <w:rPr>
                <w:spacing w:val="-8"/>
                <w:sz w:val="26"/>
                <w:szCs w:val="26"/>
              </w:rPr>
            </w:pPr>
            <w:r w:rsidRPr="007A60AF">
              <w:rPr>
                <w:sz w:val="26"/>
                <w:szCs w:val="26"/>
              </w:rPr>
              <w:t>Công chức Một cửa</w:t>
            </w:r>
          </w:p>
        </w:tc>
        <w:tc>
          <w:tcPr>
            <w:tcW w:w="1201" w:type="dxa"/>
            <w:shd w:val="clear" w:color="auto" w:fill="auto"/>
            <w:vAlign w:val="center"/>
          </w:tcPr>
          <w:p w14:paraId="000CA2EA" w14:textId="77777777" w:rsidR="00DD69BD" w:rsidRPr="007A60AF" w:rsidRDefault="00DD69BD" w:rsidP="007A60AF">
            <w:pPr>
              <w:spacing w:before="60" w:after="60" w:line="240" w:lineRule="auto"/>
              <w:jc w:val="center"/>
              <w:rPr>
                <w:sz w:val="26"/>
                <w:szCs w:val="26"/>
              </w:rPr>
            </w:pPr>
          </w:p>
        </w:tc>
      </w:tr>
      <w:tr w:rsidR="00DD69BD" w:rsidRPr="007A60AF" w14:paraId="0AC9FA04" w14:textId="77777777" w:rsidTr="00B83191">
        <w:trPr>
          <w:trHeight w:val="561"/>
          <w:jc w:val="center"/>
        </w:trPr>
        <w:tc>
          <w:tcPr>
            <w:tcW w:w="1293" w:type="dxa"/>
            <w:shd w:val="clear" w:color="auto" w:fill="auto"/>
            <w:vAlign w:val="center"/>
          </w:tcPr>
          <w:p w14:paraId="4FA93A9D" w14:textId="77777777" w:rsidR="00DD69BD" w:rsidRPr="007A60AF" w:rsidRDefault="00DD69BD" w:rsidP="007A60AF">
            <w:pPr>
              <w:spacing w:before="60" w:after="60" w:line="240" w:lineRule="auto"/>
              <w:jc w:val="center"/>
              <w:rPr>
                <w:sz w:val="26"/>
                <w:szCs w:val="26"/>
              </w:rPr>
            </w:pPr>
          </w:p>
        </w:tc>
        <w:tc>
          <w:tcPr>
            <w:tcW w:w="4678" w:type="dxa"/>
            <w:shd w:val="clear" w:color="auto" w:fill="auto"/>
            <w:vAlign w:val="center"/>
          </w:tcPr>
          <w:p w14:paraId="2A3A7EB7" w14:textId="77777777" w:rsidR="00DD69BD" w:rsidRPr="007A60AF" w:rsidRDefault="00DD69BD" w:rsidP="007A60AF">
            <w:pPr>
              <w:spacing w:before="60" w:after="60" w:line="240" w:lineRule="auto"/>
              <w:jc w:val="center"/>
              <w:rPr>
                <w:b/>
                <w:sz w:val="26"/>
                <w:szCs w:val="26"/>
              </w:rPr>
            </w:pPr>
            <w:r w:rsidRPr="007A60AF">
              <w:rPr>
                <w:b/>
                <w:sz w:val="26"/>
                <w:szCs w:val="26"/>
              </w:rPr>
              <w:t>Tổng thời hạn giải quyết</w:t>
            </w:r>
          </w:p>
        </w:tc>
        <w:tc>
          <w:tcPr>
            <w:tcW w:w="1933" w:type="dxa"/>
            <w:vAlign w:val="center"/>
          </w:tcPr>
          <w:p w14:paraId="211BF89E" w14:textId="77777777" w:rsidR="00DD69BD" w:rsidRPr="007A60AF" w:rsidRDefault="00DD69BD" w:rsidP="007A60AF">
            <w:pPr>
              <w:spacing w:before="60" w:after="60" w:line="240" w:lineRule="auto"/>
              <w:jc w:val="center"/>
              <w:rPr>
                <w:b/>
                <w:sz w:val="26"/>
                <w:szCs w:val="26"/>
              </w:rPr>
            </w:pPr>
          </w:p>
        </w:tc>
        <w:tc>
          <w:tcPr>
            <w:tcW w:w="1201" w:type="dxa"/>
            <w:shd w:val="clear" w:color="auto" w:fill="auto"/>
            <w:vAlign w:val="center"/>
          </w:tcPr>
          <w:p w14:paraId="491D7979" w14:textId="77777777" w:rsidR="00DD69BD" w:rsidRPr="007A60AF" w:rsidRDefault="00DD69BD" w:rsidP="007A60AF">
            <w:pPr>
              <w:spacing w:before="60" w:after="60" w:line="240" w:lineRule="auto"/>
              <w:jc w:val="center"/>
              <w:rPr>
                <w:b/>
                <w:sz w:val="26"/>
                <w:szCs w:val="26"/>
              </w:rPr>
            </w:pPr>
            <w:r w:rsidRPr="007A60AF">
              <w:rPr>
                <w:b/>
                <w:sz w:val="26"/>
                <w:szCs w:val="26"/>
              </w:rPr>
              <w:t>3 ngày</w:t>
            </w:r>
          </w:p>
        </w:tc>
      </w:tr>
    </w:tbl>
    <w:p w14:paraId="018923E1" w14:textId="77777777" w:rsidR="00DD69BD" w:rsidRPr="00485D72" w:rsidRDefault="00DD69BD" w:rsidP="00DD69BD">
      <w:pPr>
        <w:spacing w:after="0" w:line="240" w:lineRule="auto"/>
        <w:ind w:firstLine="720"/>
        <w:jc w:val="both"/>
        <w:rPr>
          <w:i/>
          <w:sz w:val="26"/>
          <w:szCs w:val="26"/>
        </w:rPr>
      </w:pPr>
      <w:r w:rsidRPr="00485D72">
        <w:rPr>
          <w:b/>
          <w:bCs/>
          <w:sz w:val="26"/>
          <w:szCs w:val="26"/>
          <w:highlight w:val="yellow"/>
          <w:lang w:val="nl-NL"/>
        </w:rPr>
        <w:br w:type="page"/>
      </w:r>
      <w:r>
        <w:rPr>
          <w:b/>
          <w:bCs/>
          <w:sz w:val="26"/>
          <w:szCs w:val="26"/>
          <w:lang w:val="nl-NL"/>
        </w:rPr>
        <w:lastRenderedPageBreak/>
        <w:t xml:space="preserve">- </w:t>
      </w:r>
      <w:r w:rsidRPr="00485D72">
        <w:rPr>
          <w:rFonts w:eastAsia="Times New Roman"/>
          <w:i/>
          <w:sz w:val="26"/>
          <w:szCs w:val="26"/>
        </w:rPr>
        <w:t>Đối với trường hợp đề nghị cấp lại do cơ sở thay đổi địa điểm sản xuất kinh doanh; thay đổi, bổ sung quy trình sản xuất, mặt bằng kinh doanh và khi giấy chứng nhận hết hiệu lực</w:t>
      </w:r>
      <w:r w:rsidRPr="00485D72">
        <w:rPr>
          <w:i/>
          <w:sz w:val="26"/>
          <w:szCs w:val="26"/>
        </w:rPr>
        <w:t>.</w:t>
      </w:r>
    </w:p>
    <w:p w14:paraId="0532199A" w14:textId="77777777" w:rsidR="00DD69BD" w:rsidRPr="00485D72" w:rsidRDefault="00DD69BD" w:rsidP="00DD69BD">
      <w:pPr>
        <w:spacing w:after="0" w:line="240" w:lineRule="auto"/>
        <w:ind w:firstLine="720"/>
        <w:rPr>
          <w:sz w:val="26"/>
          <w:szCs w:val="26"/>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4712"/>
        <w:gridCol w:w="29"/>
        <w:gridCol w:w="1932"/>
        <w:gridCol w:w="1134"/>
      </w:tblGrid>
      <w:tr w:rsidR="00DD69BD" w:rsidRPr="00485D72" w14:paraId="24DE2AC2" w14:textId="77777777" w:rsidTr="00B83191">
        <w:trPr>
          <w:jc w:val="center"/>
        </w:trPr>
        <w:tc>
          <w:tcPr>
            <w:tcW w:w="1301" w:type="dxa"/>
            <w:shd w:val="clear" w:color="auto" w:fill="auto"/>
            <w:vAlign w:val="center"/>
          </w:tcPr>
          <w:p w14:paraId="6E0CD886" w14:textId="77777777" w:rsidR="00DD69BD" w:rsidRPr="00485D72" w:rsidRDefault="00DD69BD" w:rsidP="007A60AF">
            <w:pPr>
              <w:spacing w:before="60" w:after="60" w:line="240" w:lineRule="auto"/>
              <w:jc w:val="center"/>
              <w:rPr>
                <w:b/>
                <w:sz w:val="26"/>
                <w:szCs w:val="26"/>
              </w:rPr>
            </w:pPr>
            <w:r w:rsidRPr="00485D72">
              <w:rPr>
                <w:b/>
                <w:sz w:val="26"/>
                <w:szCs w:val="26"/>
              </w:rPr>
              <w:t>Thứ tự các bước</w:t>
            </w:r>
          </w:p>
        </w:tc>
        <w:tc>
          <w:tcPr>
            <w:tcW w:w="4741" w:type="dxa"/>
            <w:gridSpan w:val="2"/>
            <w:shd w:val="clear" w:color="auto" w:fill="auto"/>
            <w:vAlign w:val="center"/>
          </w:tcPr>
          <w:p w14:paraId="7DDB7F20" w14:textId="77777777" w:rsidR="00DD69BD" w:rsidRPr="00485D72" w:rsidRDefault="00DD69BD" w:rsidP="007A60AF">
            <w:pPr>
              <w:spacing w:before="60" w:after="60" w:line="240" w:lineRule="auto"/>
              <w:jc w:val="center"/>
              <w:rPr>
                <w:b/>
                <w:sz w:val="26"/>
                <w:szCs w:val="26"/>
              </w:rPr>
            </w:pPr>
            <w:r w:rsidRPr="00485D72">
              <w:rPr>
                <w:b/>
                <w:sz w:val="26"/>
                <w:szCs w:val="26"/>
              </w:rPr>
              <w:t>Nội dung công việc</w:t>
            </w:r>
          </w:p>
        </w:tc>
        <w:tc>
          <w:tcPr>
            <w:tcW w:w="1932" w:type="dxa"/>
            <w:vAlign w:val="center"/>
          </w:tcPr>
          <w:p w14:paraId="68A8E589" w14:textId="77777777" w:rsidR="00DD69BD" w:rsidRPr="00485D72" w:rsidRDefault="00DD69BD" w:rsidP="007A60AF">
            <w:pPr>
              <w:spacing w:before="60" w:after="60" w:line="240" w:lineRule="auto"/>
              <w:jc w:val="center"/>
              <w:rPr>
                <w:b/>
                <w:sz w:val="26"/>
                <w:szCs w:val="26"/>
              </w:rPr>
            </w:pPr>
            <w:r w:rsidRPr="00485D72">
              <w:rPr>
                <w:b/>
                <w:sz w:val="26"/>
                <w:szCs w:val="26"/>
              </w:rPr>
              <w:t>Đơn vị/cá nhân thực hiện</w:t>
            </w:r>
          </w:p>
        </w:tc>
        <w:tc>
          <w:tcPr>
            <w:tcW w:w="1134" w:type="dxa"/>
            <w:shd w:val="clear" w:color="auto" w:fill="auto"/>
            <w:vAlign w:val="center"/>
          </w:tcPr>
          <w:p w14:paraId="327A9CCD" w14:textId="77777777" w:rsidR="00DD69BD" w:rsidRPr="00485D72" w:rsidRDefault="00DD69BD" w:rsidP="007A60AF">
            <w:pPr>
              <w:spacing w:before="60" w:after="60" w:line="240" w:lineRule="auto"/>
              <w:jc w:val="center"/>
              <w:rPr>
                <w:sz w:val="26"/>
                <w:szCs w:val="26"/>
              </w:rPr>
            </w:pPr>
            <w:r w:rsidRPr="00485D72">
              <w:rPr>
                <w:b/>
                <w:sz w:val="26"/>
                <w:szCs w:val="26"/>
              </w:rPr>
              <w:t>Thời hạn</w:t>
            </w:r>
          </w:p>
        </w:tc>
      </w:tr>
      <w:tr w:rsidR="00DD69BD" w:rsidRPr="00485D72" w14:paraId="0EFF0E6F" w14:textId="77777777" w:rsidTr="00B83191">
        <w:trPr>
          <w:trHeight w:val="485"/>
          <w:jc w:val="center"/>
        </w:trPr>
        <w:tc>
          <w:tcPr>
            <w:tcW w:w="1301" w:type="dxa"/>
            <w:shd w:val="clear" w:color="auto" w:fill="auto"/>
            <w:vAlign w:val="center"/>
          </w:tcPr>
          <w:p w14:paraId="7A1B167C" w14:textId="77777777" w:rsidR="00DD69BD" w:rsidRPr="00485D72" w:rsidRDefault="00DD69BD" w:rsidP="007A60AF">
            <w:pPr>
              <w:spacing w:before="60" w:after="60" w:line="240" w:lineRule="auto"/>
              <w:jc w:val="center"/>
              <w:rPr>
                <w:b/>
                <w:sz w:val="26"/>
                <w:szCs w:val="26"/>
              </w:rPr>
            </w:pPr>
          </w:p>
        </w:tc>
        <w:tc>
          <w:tcPr>
            <w:tcW w:w="4741" w:type="dxa"/>
            <w:gridSpan w:val="2"/>
            <w:shd w:val="clear" w:color="auto" w:fill="auto"/>
            <w:vAlign w:val="center"/>
          </w:tcPr>
          <w:p w14:paraId="7C3A9438"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32" w:type="dxa"/>
            <w:vAlign w:val="center"/>
          </w:tcPr>
          <w:p w14:paraId="6E552E3D" w14:textId="77777777" w:rsidR="00DD69BD" w:rsidRPr="00485D72" w:rsidRDefault="00DD69BD" w:rsidP="007A60AF">
            <w:pPr>
              <w:spacing w:before="60" w:after="60" w:line="240" w:lineRule="auto"/>
              <w:jc w:val="center"/>
              <w:rPr>
                <w:b/>
                <w:sz w:val="26"/>
                <w:szCs w:val="26"/>
              </w:rPr>
            </w:pPr>
          </w:p>
        </w:tc>
        <w:tc>
          <w:tcPr>
            <w:tcW w:w="1134" w:type="dxa"/>
            <w:shd w:val="clear" w:color="auto" w:fill="auto"/>
            <w:vAlign w:val="center"/>
          </w:tcPr>
          <w:p w14:paraId="54DBCAC7" w14:textId="77777777" w:rsidR="00DD69BD" w:rsidRPr="00485D72" w:rsidRDefault="00DD69BD" w:rsidP="007A60AF">
            <w:pPr>
              <w:spacing w:before="60" w:after="60" w:line="240" w:lineRule="auto"/>
              <w:jc w:val="center"/>
              <w:rPr>
                <w:b/>
                <w:sz w:val="26"/>
                <w:szCs w:val="26"/>
              </w:rPr>
            </w:pPr>
            <w:r w:rsidRPr="00485D72">
              <w:rPr>
                <w:b/>
                <w:sz w:val="26"/>
                <w:szCs w:val="26"/>
              </w:rPr>
              <w:t>15 ngày</w:t>
            </w:r>
          </w:p>
        </w:tc>
      </w:tr>
      <w:tr w:rsidR="00DD69BD" w:rsidRPr="00485D72" w14:paraId="6C920E1B" w14:textId="77777777" w:rsidTr="00B83191">
        <w:trPr>
          <w:jc w:val="center"/>
        </w:trPr>
        <w:tc>
          <w:tcPr>
            <w:tcW w:w="1301" w:type="dxa"/>
            <w:shd w:val="clear" w:color="auto" w:fill="auto"/>
            <w:vAlign w:val="center"/>
          </w:tcPr>
          <w:p w14:paraId="69D97F81" w14:textId="77777777" w:rsidR="00DD69BD" w:rsidRPr="00485D72" w:rsidRDefault="00DD69BD" w:rsidP="007A60AF">
            <w:pPr>
              <w:spacing w:before="60" w:after="60" w:line="240" w:lineRule="auto"/>
              <w:jc w:val="center"/>
              <w:rPr>
                <w:sz w:val="26"/>
                <w:szCs w:val="26"/>
              </w:rPr>
            </w:pPr>
            <w:r w:rsidRPr="00485D72">
              <w:rPr>
                <w:sz w:val="26"/>
                <w:szCs w:val="26"/>
              </w:rPr>
              <w:t>Bước 1</w:t>
            </w:r>
          </w:p>
        </w:tc>
        <w:tc>
          <w:tcPr>
            <w:tcW w:w="4712" w:type="dxa"/>
            <w:shd w:val="clear" w:color="auto" w:fill="auto"/>
          </w:tcPr>
          <w:p w14:paraId="57FD6721" w14:textId="77777777" w:rsidR="00DD69BD" w:rsidRPr="00485D72" w:rsidRDefault="00DD69BD" w:rsidP="007A60AF">
            <w:pPr>
              <w:spacing w:before="60" w:after="60" w:line="240" w:lineRule="auto"/>
              <w:jc w:val="both"/>
              <w:rPr>
                <w:sz w:val="26"/>
                <w:szCs w:val="26"/>
              </w:rPr>
            </w:pPr>
            <w:r w:rsidRPr="00485D72">
              <w:rPr>
                <w:sz w:val="26"/>
                <w:szCs w:val="26"/>
              </w:rPr>
              <w:t>Công chức Một cửa tiếp nhận hồ sơ theo quy định và cập nhật hồ sơ điện tử; chuyển hồ sơ đến phòng Kỹ thuật an toàn – Môi trường</w:t>
            </w:r>
          </w:p>
        </w:tc>
        <w:tc>
          <w:tcPr>
            <w:tcW w:w="1961" w:type="dxa"/>
            <w:gridSpan w:val="2"/>
            <w:vAlign w:val="center"/>
          </w:tcPr>
          <w:p w14:paraId="2F6A5314" w14:textId="77777777" w:rsidR="00DD69BD" w:rsidRPr="00485D72" w:rsidRDefault="00DD69BD" w:rsidP="007A60AF">
            <w:pPr>
              <w:spacing w:before="60" w:after="60" w:line="240" w:lineRule="auto"/>
              <w:jc w:val="center"/>
              <w:rPr>
                <w:sz w:val="26"/>
                <w:szCs w:val="26"/>
              </w:rPr>
            </w:pPr>
            <w:r w:rsidRPr="00485D72">
              <w:rPr>
                <w:sz w:val="26"/>
                <w:szCs w:val="26"/>
              </w:rPr>
              <w:t>Công chức Một cửa</w:t>
            </w:r>
          </w:p>
        </w:tc>
        <w:tc>
          <w:tcPr>
            <w:tcW w:w="1134" w:type="dxa"/>
            <w:shd w:val="clear" w:color="auto" w:fill="auto"/>
            <w:vAlign w:val="center"/>
          </w:tcPr>
          <w:p w14:paraId="1D01E3EF"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6FF41115" w14:textId="77777777" w:rsidTr="00B83191">
        <w:trPr>
          <w:jc w:val="center"/>
        </w:trPr>
        <w:tc>
          <w:tcPr>
            <w:tcW w:w="1301" w:type="dxa"/>
            <w:shd w:val="clear" w:color="auto" w:fill="auto"/>
            <w:vAlign w:val="center"/>
          </w:tcPr>
          <w:p w14:paraId="3A340A2F" w14:textId="77777777" w:rsidR="00DD69BD" w:rsidRPr="00485D72" w:rsidRDefault="00DD69BD" w:rsidP="007A60AF">
            <w:pPr>
              <w:spacing w:before="60" w:after="60" w:line="240" w:lineRule="auto"/>
              <w:jc w:val="center"/>
              <w:rPr>
                <w:sz w:val="26"/>
                <w:szCs w:val="26"/>
              </w:rPr>
            </w:pPr>
            <w:r w:rsidRPr="00485D72">
              <w:rPr>
                <w:sz w:val="26"/>
                <w:szCs w:val="26"/>
              </w:rPr>
              <w:t>Bước 2</w:t>
            </w:r>
          </w:p>
        </w:tc>
        <w:tc>
          <w:tcPr>
            <w:tcW w:w="4712" w:type="dxa"/>
            <w:shd w:val="clear" w:color="auto" w:fill="auto"/>
          </w:tcPr>
          <w:p w14:paraId="797787F6" w14:textId="77777777" w:rsidR="00DD69BD" w:rsidRPr="00485D72" w:rsidRDefault="00DD69BD" w:rsidP="007A60AF">
            <w:pPr>
              <w:spacing w:before="60" w:after="60" w:line="240" w:lineRule="auto"/>
              <w:jc w:val="both"/>
              <w:rPr>
                <w:sz w:val="26"/>
                <w:szCs w:val="26"/>
              </w:rPr>
            </w:pPr>
            <w:r w:rsidRPr="00485D72">
              <w:rPr>
                <w:sz w:val="26"/>
                <w:szCs w:val="26"/>
              </w:rPr>
              <w:t>Trưởng phòng  phân công chuyên viên xử lý hồ sơ</w:t>
            </w:r>
          </w:p>
        </w:tc>
        <w:tc>
          <w:tcPr>
            <w:tcW w:w="1961" w:type="dxa"/>
            <w:gridSpan w:val="2"/>
            <w:vAlign w:val="center"/>
          </w:tcPr>
          <w:p w14:paraId="79A7CEDE"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34" w:type="dxa"/>
            <w:shd w:val="clear" w:color="auto" w:fill="auto"/>
            <w:vAlign w:val="center"/>
          </w:tcPr>
          <w:p w14:paraId="35B80712"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3A508E61" w14:textId="77777777" w:rsidTr="00B83191">
        <w:trPr>
          <w:jc w:val="center"/>
        </w:trPr>
        <w:tc>
          <w:tcPr>
            <w:tcW w:w="1301" w:type="dxa"/>
            <w:shd w:val="clear" w:color="auto" w:fill="auto"/>
            <w:vAlign w:val="center"/>
          </w:tcPr>
          <w:p w14:paraId="014040C7" w14:textId="77777777" w:rsidR="00DD69BD" w:rsidRPr="00485D72" w:rsidRDefault="00DD69BD" w:rsidP="007A60AF">
            <w:pPr>
              <w:spacing w:before="60" w:after="60" w:line="240" w:lineRule="auto"/>
              <w:jc w:val="center"/>
              <w:rPr>
                <w:sz w:val="26"/>
                <w:szCs w:val="26"/>
              </w:rPr>
            </w:pPr>
            <w:r w:rsidRPr="00485D72">
              <w:rPr>
                <w:sz w:val="26"/>
                <w:szCs w:val="26"/>
              </w:rPr>
              <w:t>Bước 3</w:t>
            </w:r>
          </w:p>
        </w:tc>
        <w:tc>
          <w:tcPr>
            <w:tcW w:w="4712" w:type="dxa"/>
            <w:shd w:val="clear" w:color="auto" w:fill="auto"/>
          </w:tcPr>
          <w:p w14:paraId="1901C65F" w14:textId="77777777" w:rsidR="00DD69BD" w:rsidRPr="00485D72" w:rsidRDefault="00DD69BD" w:rsidP="007A60AF">
            <w:pPr>
              <w:spacing w:before="60" w:after="60" w:line="240" w:lineRule="auto"/>
              <w:jc w:val="both"/>
              <w:rPr>
                <w:sz w:val="26"/>
                <w:szCs w:val="26"/>
              </w:rPr>
            </w:pPr>
            <w:r w:rsidRPr="00485D72">
              <w:rPr>
                <w:sz w:val="26"/>
                <w:szCs w:val="26"/>
              </w:rPr>
              <w:t>* Thẩm định hồ sơ:</w:t>
            </w:r>
          </w:p>
          <w:p w14:paraId="7423E734" w14:textId="77777777" w:rsidR="00DD69BD" w:rsidRPr="00485D72" w:rsidRDefault="00DD69BD" w:rsidP="007A60AF">
            <w:pPr>
              <w:spacing w:before="60" w:after="60" w:line="240" w:lineRule="auto"/>
              <w:jc w:val="both"/>
              <w:rPr>
                <w:sz w:val="26"/>
                <w:szCs w:val="26"/>
              </w:rPr>
            </w:pPr>
            <w:r w:rsidRPr="00485D72">
              <w:rPr>
                <w:sz w:val="26"/>
                <w:szCs w:val="26"/>
              </w:rPr>
              <w:t>- Nếu hồ sơ đạt yêu cầu thì tiến hành thẩm định điều kiện thực tế tại cơ sở.</w:t>
            </w:r>
          </w:p>
          <w:p w14:paraId="2069A02E" w14:textId="77777777" w:rsidR="00DD69BD" w:rsidRPr="00485D72" w:rsidRDefault="00DD69BD" w:rsidP="007A60AF">
            <w:pPr>
              <w:spacing w:before="60" w:after="60" w:line="240" w:lineRule="auto"/>
              <w:jc w:val="both"/>
              <w:rPr>
                <w:spacing w:val="-4"/>
                <w:sz w:val="26"/>
                <w:szCs w:val="26"/>
              </w:rPr>
            </w:pPr>
            <w:r w:rsidRPr="00485D72">
              <w:rPr>
                <w:spacing w:val="-4"/>
                <w:sz w:val="26"/>
                <w:szCs w:val="26"/>
              </w:rPr>
              <w:t>- Nếu hồ sơ chưa đạt yêu cầu theo quy định:</w:t>
            </w:r>
          </w:p>
          <w:p w14:paraId="0F32BE56" w14:textId="77777777" w:rsidR="00DD69BD" w:rsidRPr="00485D72" w:rsidRDefault="00DD69BD" w:rsidP="007A60AF">
            <w:pPr>
              <w:spacing w:before="60" w:after="60" w:line="240" w:lineRule="auto"/>
              <w:ind w:firstLine="318"/>
              <w:jc w:val="both"/>
              <w:rPr>
                <w:sz w:val="26"/>
                <w:szCs w:val="26"/>
              </w:rPr>
            </w:pPr>
            <w:r w:rsidRPr="00485D72">
              <w:rPr>
                <w:sz w:val="26"/>
                <w:szCs w:val="26"/>
              </w:rPr>
              <w:t>+ Thông báo bằng văn bản cho chủ cơ sở bổ sung, hoàn chỉnh hồ sơ (thông qua Bộ phận Một cửa).</w:t>
            </w:r>
          </w:p>
          <w:p w14:paraId="28BC9082" w14:textId="77777777" w:rsidR="00DD69BD" w:rsidRPr="00485D72" w:rsidRDefault="00DD69BD" w:rsidP="007A60AF">
            <w:pPr>
              <w:spacing w:before="60" w:after="60" w:line="240" w:lineRule="auto"/>
              <w:ind w:firstLine="318"/>
              <w:jc w:val="both"/>
              <w:rPr>
                <w:sz w:val="26"/>
                <w:szCs w:val="26"/>
              </w:rPr>
            </w:pPr>
            <w:r w:rsidRPr="00485D72">
              <w:rPr>
                <w:sz w:val="26"/>
                <w:szCs w:val="26"/>
              </w:rPr>
              <w:t>+ Trường hợp hồ sơ bổ sung chưa đáp ứng được yêu cầu theo văn bản thông báo thì thông báo bằng văn bản hướng dẫn cho chủ cơ sở tiếp tục hoàn thiện hồ sơ. Trường hợp việc bổ sung hồ sơ vẫn không đáp ứng được các nội dung theo thông báo thì thông báo đến chủ cơ sở về lý do không cấp giấy chứng nhận.</w:t>
            </w:r>
          </w:p>
          <w:p w14:paraId="65008598" w14:textId="77777777" w:rsidR="00DD69BD" w:rsidRPr="00485D72" w:rsidRDefault="00DD69BD" w:rsidP="007A60AF">
            <w:pPr>
              <w:spacing w:before="60" w:after="60" w:line="240" w:lineRule="auto"/>
              <w:jc w:val="both"/>
              <w:rPr>
                <w:sz w:val="26"/>
                <w:szCs w:val="26"/>
              </w:rPr>
            </w:pPr>
            <w:r w:rsidRPr="00485D72">
              <w:rPr>
                <w:sz w:val="26"/>
                <w:szCs w:val="26"/>
              </w:rPr>
              <w:t>* Tổ chức thẩm định điều kiện thực tế:</w:t>
            </w:r>
          </w:p>
          <w:p w14:paraId="6012052A" w14:textId="77777777" w:rsidR="00DD69BD" w:rsidRPr="00485D72" w:rsidRDefault="00DD69BD" w:rsidP="007A60AF">
            <w:pPr>
              <w:spacing w:before="60" w:after="60" w:line="240" w:lineRule="auto"/>
              <w:jc w:val="both"/>
              <w:rPr>
                <w:sz w:val="26"/>
                <w:szCs w:val="26"/>
              </w:rPr>
            </w:pPr>
            <w:r w:rsidRPr="00485D72">
              <w:rPr>
                <w:sz w:val="26"/>
                <w:szCs w:val="26"/>
              </w:rPr>
              <w:t>- Thông báo cho cá nhân, tổ chức thời gian tiến hành thẩm định.</w:t>
            </w:r>
          </w:p>
          <w:p w14:paraId="2E5CFA25" w14:textId="77777777" w:rsidR="00DD69BD" w:rsidRPr="00485D72" w:rsidRDefault="00DD69BD" w:rsidP="007A60AF">
            <w:pPr>
              <w:spacing w:before="60" w:after="60" w:line="240" w:lineRule="auto"/>
              <w:jc w:val="both"/>
              <w:rPr>
                <w:sz w:val="26"/>
                <w:szCs w:val="26"/>
              </w:rPr>
            </w:pPr>
            <w:r w:rsidRPr="00485D72">
              <w:rPr>
                <w:sz w:val="26"/>
                <w:szCs w:val="26"/>
              </w:rPr>
              <w:t>- Tiến hành thẩm định.</w:t>
            </w:r>
          </w:p>
          <w:p w14:paraId="3FF527C5"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 xml:space="preserve">- </w:t>
            </w:r>
            <w:r w:rsidRPr="00485D72">
              <w:rPr>
                <w:sz w:val="26"/>
                <w:szCs w:val="26"/>
                <w:lang w:val="vi-VN"/>
              </w:rPr>
              <w:t xml:space="preserve">Lập Biên bản </w:t>
            </w:r>
            <w:r w:rsidRPr="00485D72">
              <w:rPr>
                <w:sz w:val="26"/>
                <w:szCs w:val="26"/>
              </w:rPr>
              <w:t>thẩm định</w:t>
            </w:r>
            <w:r w:rsidRPr="00485D72">
              <w:rPr>
                <w:sz w:val="26"/>
                <w:szCs w:val="26"/>
                <w:lang w:val="vi-VN"/>
              </w:rPr>
              <w:t xml:space="preserve"> ghi nhận </w:t>
            </w:r>
            <w:r w:rsidRPr="00485D72">
              <w:rPr>
                <w:sz w:val="26"/>
                <w:szCs w:val="26"/>
              </w:rPr>
              <w:t>các điều kiện về an toàn thực phẩm của cơ sở:</w:t>
            </w:r>
          </w:p>
          <w:p w14:paraId="3B039199" w14:textId="77777777" w:rsidR="00DD69BD" w:rsidRPr="00485D72" w:rsidRDefault="00DD69BD" w:rsidP="007A60AF">
            <w:pPr>
              <w:autoSpaceDE w:val="0"/>
              <w:autoSpaceDN w:val="0"/>
              <w:adjustRightInd w:val="0"/>
              <w:spacing w:before="60" w:after="60" w:line="240" w:lineRule="auto"/>
              <w:ind w:firstLine="318"/>
              <w:jc w:val="both"/>
              <w:rPr>
                <w:sz w:val="26"/>
                <w:szCs w:val="26"/>
              </w:rPr>
            </w:pPr>
            <w:r w:rsidRPr="00485D72">
              <w:rPr>
                <w:sz w:val="26"/>
                <w:szCs w:val="26"/>
              </w:rPr>
              <w:t>+ Nếu thẩm định điều kiện thực tế đạt, tiến hành</w:t>
            </w:r>
            <w:r w:rsidRPr="00485D72">
              <w:rPr>
                <w:sz w:val="26"/>
                <w:szCs w:val="26"/>
                <w:lang w:val="vi-VN"/>
              </w:rPr>
              <w:t xml:space="preserve"> </w:t>
            </w:r>
            <w:r w:rsidRPr="00485D72">
              <w:rPr>
                <w:sz w:val="26"/>
                <w:szCs w:val="26"/>
              </w:rPr>
              <w:t>t</w:t>
            </w:r>
            <w:r w:rsidRPr="00485D72">
              <w:rPr>
                <w:sz w:val="26"/>
                <w:szCs w:val="26"/>
                <w:lang w:val="vi-VN"/>
              </w:rPr>
              <w:t xml:space="preserve">ổng hợp hồ sơ, soạn thảo văn bản </w:t>
            </w:r>
            <w:r w:rsidRPr="00485D72">
              <w:rPr>
                <w:sz w:val="26"/>
                <w:szCs w:val="26"/>
              </w:rPr>
              <w:t>t</w:t>
            </w:r>
            <w:r w:rsidRPr="00485D72">
              <w:rPr>
                <w:sz w:val="26"/>
                <w:szCs w:val="26"/>
                <w:lang w:val="vi-VN"/>
              </w:rPr>
              <w:t>rình</w:t>
            </w:r>
            <w:r w:rsidRPr="00485D72">
              <w:rPr>
                <w:sz w:val="26"/>
                <w:szCs w:val="26"/>
              </w:rPr>
              <w:t xml:space="preserve"> </w:t>
            </w:r>
            <w:r w:rsidRPr="00485D72">
              <w:rPr>
                <w:sz w:val="26"/>
                <w:szCs w:val="26"/>
                <w:lang w:val="vi-VN"/>
              </w:rPr>
              <w:t>lãnh đạo phòng xem xét</w:t>
            </w:r>
            <w:r w:rsidRPr="00485D72">
              <w:rPr>
                <w:sz w:val="26"/>
                <w:szCs w:val="26"/>
              </w:rPr>
              <w:t>.</w:t>
            </w:r>
          </w:p>
          <w:p w14:paraId="12F57D0A" w14:textId="77777777" w:rsidR="00DD69BD" w:rsidRPr="00485D72" w:rsidRDefault="00DD69BD" w:rsidP="007A60AF">
            <w:pPr>
              <w:spacing w:before="60" w:after="60" w:line="240" w:lineRule="auto"/>
              <w:ind w:firstLine="318"/>
              <w:jc w:val="both"/>
              <w:rPr>
                <w:sz w:val="26"/>
                <w:szCs w:val="26"/>
              </w:rPr>
            </w:pPr>
            <w:r w:rsidRPr="00485D72">
              <w:rPr>
                <w:sz w:val="26"/>
                <w:szCs w:val="26"/>
              </w:rPr>
              <w:t>+ Trường hợp kiểm tra thực tế chưa đủ điều kiện theo quy định, chuyên viên tham mưu văn bản thông báo trong đó nêu rõ lý do, nội dung cần khắc phục, hoàn thiện trình Lãnh đạo Sở gửi Bộ phận Một cửa để trả lại hồ sơ cho tổ chức, công dân.</w:t>
            </w:r>
          </w:p>
          <w:p w14:paraId="6ECAB608"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lastRenderedPageBreak/>
              <w:t>* T</w:t>
            </w:r>
            <w:r w:rsidRPr="00485D72">
              <w:rPr>
                <w:sz w:val="26"/>
                <w:szCs w:val="26"/>
                <w:lang w:val="vi-VN"/>
              </w:rPr>
              <w:t xml:space="preserve">ổng hợp hồ sơ, soạn thảo </w:t>
            </w:r>
            <w:r w:rsidRPr="00485D72">
              <w:rPr>
                <w:sz w:val="26"/>
                <w:szCs w:val="26"/>
              </w:rPr>
              <w:t>Giấy chứng nhận t</w:t>
            </w:r>
            <w:r w:rsidRPr="00485D72">
              <w:rPr>
                <w:sz w:val="26"/>
                <w:szCs w:val="26"/>
                <w:lang w:val="vi-VN"/>
              </w:rPr>
              <w:t>rình</w:t>
            </w:r>
            <w:r w:rsidRPr="00485D72">
              <w:rPr>
                <w:sz w:val="26"/>
                <w:szCs w:val="26"/>
              </w:rPr>
              <w:t xml:space="preserve"> </w:t>
            </w:r>
            <w:r w:rsidRPr="00485D72">
              <w:rPr>
                <w:sz w:val="26"/>
                <w:szCs w:val="26"/>
                <w:lang w:val="vi-VN"/>
              </w:rPr>
              <w:t>lãnh đạo phòng xem xét</w:t>
            </w:r>
          </w:p>
        </w:tc>
        <w:tc>
          <w:tcPr>
            <w:tcW w:w="1961" w:type="dxa"/>
            <w:gridSpan w:val="2"/>
            <w:vAlign w:val="center"/>
          </w:tcPr>
          <w:p w14:paraId="71B64318" w14:textId="77777777" w:rsidR="00DD69BD" w:rsidRPr="00485D72" w:rsidRDefault="00DD69BD" w:rsidP="007A60AF">
            <w:pPr>
              <w:spacing w:before="60" w:after="60" w:line="240" w:lineRule="auto"/>
              <w:jc w:val="center"/>
              <w:rPr>
                <w:sz w:val="26"/>
                <w:szCs w:val="26"/>
              </w:rPr>
            </w:pPr>
            <w:r w:rsidRPr="00485D72">
              <w:rPr>
                <w:sz w:val="26"/>
                <w:szCs w:val="26"/>
              </w:rPr>
              <w:lastRenderedPageBreak/>
              <w:t>Chuyên viên</w:t>
            </w:r>
          </w:p>
        </w:tc>
        <w:tc>
          <w:tcPr>
            <w:tcW w:w="1134" w:type="dxa"/>
            <w:shd w:val="clear" w:color="auto" w:fill="auto"/>
            <w:vAlign w:val="center"/>
          </w:tcPr>
          <w:p w14:paraId="7838E906" w14:textId="77777777" w:rsidR="00DD69BD" w:rsidRPr="00485D72" w:rsidRDefault="00DD69BD" w:rsidP="007A60AF">
            <w:pPr>
              <w:spacing w:before="60" w:after="60" w:line="240" w:lineRule="auto"/>
              <w:jc w:val="center"/>
              <w:rPr>
                <w:sz w:val="26"/>
                <w:szCs w:val="26"/>
              </w:rPr>
            </w:pPr>
            <w:r w:rsidRPr="00485D72">
              <w:rPr>
                <w:sz w:val="26"/>
                <w:szCs w:val="26"/>
              </w:rPr>
              <w:t>9,5 ngày</w:t>
            </w:r>
          </w:p>
        </w:tc>
      </w:tr>
      <w:tr w:rsidR="00DD69BD" w:rsidRPr="00485D72" w14:paraId="7580425B" w14:textId="77777777" w:rsidTr="00B83191">
        <w:trPr>
          <w:jc w:val="center"/>
        </w:trPr>
        <w:tc>
          <w:tcPr>
            <w:tcW w:w="1301" w:type="dxa"/>
            <w:shd w:val="clear" w:color="auto" w:fill="auto"/>
            <w:vAlign w:val="center"/>
          </w:tcPr>
          <w:p w14:paraId="3F72FB2D" w14:textId="77777777" w:rsidR="00DD69BD" w:rsidRPr="00485D72" w:rsidRDefault="00DD69BD" w:rsidP="007A60AF">
            <w:pPr>
              <w:spacing w:before="60" w:after="60" w:line="240" w:lineRule="auto"/>
              <w:jc w:val="center"/>
              <w:rPr>
                <w:sz w:val="26"/>
                <w:szCs w:val="26"/>
              </w:rPr>
            </w:pPr>
            <w:r w:rsidRPr="00485D72">
              <w:rPr>
                <w:sz w:val="26"/>
                <w:szCs w:val="26"/>
              </w:rPr>
              <w:lastRenderedPageBreak/>
              <w:t>Bước 4</w:t>
            </w:r>
          </w:p>
        </w:tc>
        <w:tc>
          <w:tcPr>
            <w:tcW w:w="4712" w:type="dxa"/>
            <w:shd w:val="clear" w:color="auto" w:fill="auto"/>
          </w:tcPr>
          <w:p w14:paraId="391AC251"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K</w:t>
            </w:r>
            <w:r w:rsidRPr="00485D72">
              <w:rPr>
                <w:sz w:val="26"/>
                <w:szCs w:val="26"/>
                <w:lang w:val="vi-VN"/>
              </w:rPr>
              <w:t xml:space="preserve">iểm tra </w:t>
            </w:r>
            <w:r w:rsidRPr="00485D72">
              <w:rPr>
                <w:sz w:val="26"/>
                <w:szCs w:val="26"/>
              </w:rPr>
              <w:t xml:space="preserve">kết quả, hồ sơ,văn bản, dự thảo Giấy chứng nhận </w:t>
            </w:r>
            <w:r w:rsidRPr="00485D72">
              <w:rPr>
                <w:sz w:val="26"/>
                <w:szCs w:val="26"/>
                <w:lang w:val="vi-VN"/>
              </w:rPr>
              <w:t>do Chuyên viên soạn thảo</w:t>
            </w:r>
            <w:r w:rsidRPr="00485D72">
              <w:rPr>
                <w:sz w:val="26"/>
                <w:szCs w:val="26"/>
              </w:rPr>
              <w:t xml:space="preserve"> và t</w:t>
            </w:r>
            <w:r w:rsidRPr="00485D72">
              <w:rPr>
                <w:sz w:val="26"/>
                <w:szCs w:val="26"/>
                <w:lang w:val="vi-VN"/>
              </w:rPr>
              <w:t xml:space="preserve">rình </w:t>
            </w:r>
            <w:r w:rsidRPr="00485D72">
              <w:rPr>
                <w:sz w:val="26"/>
                <w:szCs w:val="26"/>
              </w:rPr>
              <w:t>Lãnh đạo Sở</w:t>
            </w:r>
            <w:r w:rsidRPr="00485D72">
              <w:rPr>
                <w:sz w:val="26"/>
                <w:szCs w:val="26"/>
                <w:lang w:val="vi-VN"/>
              </w:rPr>
              <w:t xml:space="preserve"> </w:t>
            </w:r>
            <w:r w:rsidRPr="00485D72">
              <w:rPr>
                <w:sz w:val="26"/>
                <w:szCs w:val="26"/>
              </w:rPr>
              <w:t>ký.</w:t>
            </w:r>
          </w:p>
        </w:tc>
        <w:tc>
          <w:tcPr>
            <w:tcW w:w="1961" w:type="dxa"/>
            <w:gridSpan w:val="2"/>
            <w:vAlign w:val="center"/>
          </w:tcPr>
          <w:p w14:paraId="529D7684"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34" w:type="dxa"/>
            <w:shd w:val="clear" w:color="auto" w:fill="auto"/>
            <w:vAlign w:val="center"/>
          </w:tcPr>
          <w:p w14:paraId="7DD87EAA" w14:textId="77777777" w:rsidR="00DD69BD" w:rsidRPr="00485D72" w:rsidRDefault="00DD69BD" w:rsidP="007A60AF">
            <w:pPr>
              <w:spacing w:before="60" w:after="60" w:line="240" w:lineRule="auto"/>
              <w:jc w:val="center"/>
              <w:rPr>
                <w:sz w:val="26"/>
                <w:szCs w:val="26"/>
              </w:rPr>
            </w:pPr>
            <w:r w:rsidRPr="00485D72">
              <w:rPr>
                <w:sz w:val="26"/>
                <w:szCs w:val="26"/>
              </w:rPr>
              <w:t>2 ngày</w:t>
            </w:r>
          </w:p>
        </w:tc>
      </w:tr>
      <w:tr w:rsidR="00DD69BD" w:rsidRPr="00485D72" w14:paraId="59F95866" w14:textId="77777777" w:rsidTr="00B83191">
        <w:trPr>
          <w:jc w:val="center"/>
        </w:trPr>
        <w:tc>
          <w:tcPr>
            <w:tcW w:w="1301" w:type="dxa"/>
            <w:shd w:val="clear" w:color="auto" w:fill="auto"/>
            <w:vAlign w:val="center"/>
          </w:tcPr>
          <w:p w14:paraId="547E8DFA" w14:textId="77777777" w:rsidR="00DD69BD" w:rsidRPr="00485D72" w:rsidRDefault="00DD69BD" w:rsidP="007A60AF">
            <w:pPr>
              <w:spacing w:before="60" w:after="60" w:line="240" w:lineRule="auto"/>
              <w:jc w:val="center"/>
              <w:rPr>
                <w:sz w:val="26"/>
                <w:szCs w:val="26"/>
              </w:rPr>
            </w:pPr>
            <w:r w:rsidRPr="00485D72">
              <w:rPr>
                <w:sz w:val="26"/>
                <w:szCs w:val="26"/>
              </w:rPr>
              <w:t>Bước 5</w:t>
            </w:r>
          </w:p>
        </w:tc>
        <w:tc>
          <w:tcPr>
            <w:tcW w:w="4712" w:type="dxa"/>
            <w:shd w:val="clear" w:color="auto" w:fill="auto"/>
          </w:tcPr>
          <w:p w14:paraId="16197F79" w14:textId="77777777" w:rsidR="00DD69BD" w:rsidRPr="00485D72" w:rsidRDefault="00DD69BD" w:rsidP="007A60AF">
            <w:pPr>
              <w:spacing w:before="60" w:after="60" w:line="240" w:lineRule="auto"/>
              <w:jc w:val="both"/>
              <w:rPr>
                <w:sz w:val="26"/>
                <w:szCs w:val="26"/>
              </w:rPr>
            </w:pPr>
            <w:r w:rsidRPr="00485D72">
              <w:rPr>
                <w:sz w:val="26"/>
                <w:szCs w:val="26"/>
              </w:rPr>
              <w:t>Lãnh đạo Sở xem xét tài liệu, hồ sơ nếu hợp lệ ký duyệt Giấy chứng nhận.</w:t>
            </w:r>
          </w:p>
        </w:tc>
        <w:tc>
          <w:tcPr>
            <w:tcW w:w="1961" w:type="dxa"/>
            <w:gridSpan w:val="2"/>
            <w:vAlign w:val="center"/>
          </w:tcPr>
          <w:p w14:paraId="6B3BFBA7" w14:textId="77777777" w:rsidR="00DD69BD" w:rsidRPr="00485D72" w:rsidRDefault="00DD69BD" w:rsidP="007A60AF">
            <w:pPr>
              <w:spacing w:before="60" w:after="60" w:line="240" w:lineRule="auto"/>
              <w:jc w:val="center"/>
              <w:rPr>
                <w:sz w:val="26"/>
                <w:szCs w:val="26"/>
              </w:rPr>
            </w:pPr>
            <w:r w:rsidRPr="00485D72">
              <w:rPr>
                <w:sz w:val="26"/>
                <w:szCs w:val="26"/>
              </w:rPr>
              <w:t>Lãnh đạo Sở</w:t>
            </w:r>
          </w:p>
        </w:tc>
        <w:tc>
          <w:tcPr>
            <w:tcW w:w="1134" w:type="dxa"/>
            <w:shd w:val="clear" w:color="auto" w:fill="auto"/>
            <w:vAlign w:val="center"/>
          </w:tcPr>
          <w:p w14:paraId="7732266F"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10AEF57C" w14:textId="77777777" w:rsidTr="00B83191">
        <w:trPr>
          <w:jc w:val="center"/>
        </w:trPr>
        <w:tc>
          <w:tcPr>
            <w:tcW w:w="1301" w:type="dxa"/>
            <w:shd w:val="clear" w:color="auto" w:fill="auto"/>
            <w:vAlign w:val="center"/>
          </w:tcPr>
          <w:p w14:paraId="4DC1266F" w14:textId="77777777" w:rsidR="00DD69BD" w:rsidRPr="00485D72" w:rsidRDefault="00DD69BD" w:rsidP="007A60AF">
            <w:pPr>
              <w:spacing w:before="60" w:after="60" w:line="240" w:lineRule="auto"/>
              <w:jc w:val="center"/>
              <w:rPr>
                <w:sz w:val="26"/>
                <w:szCs w:val="26"/>
              </w:rPr>
            </w:pPr>
            <w:r w:rsidRPr="00485D72">
              <w:rPr>
                <w:sz w:val="26"/>
                <w:szCs w:val="26"/>
              </w:rPr>
              <w:t>Bước 6</w:t>
            </w:r>
          </w:p>
        </w:tc>
        <w:tc>
          <w:tcPr>
            <w:tcW w:w="4712" w:type="dxa"/>
            <w:shd w:val="clear" w:color="auto" w:fill="auto"/>
          </w:tcPr>
          <w:p w14:paraId="05EC40F3" w14:textId="77777777" w:rsidR="00DD69BD" w:rsidRPr="00485D72" w:rsidRDefault="00DD69BD" w:rsidP="007A60AF">
            <w:pPr>
              <w:spacing w:before="60" w:after="60" w:line="240" w:lineRule="auto"/>
              <w:jc w:val="both"/>
              <w:rPr>
                <w:sz w:val="26"/>
                <w:szCs w:val="26"/>
              </w:rPr>
            </w:pPr>
            <w:r w:rsidRPr="00485D72">
              <w:rPr>
                <w:sz w:val="26"/>
                <w:szCs w:val="26"/>
              </w:rPr>
              <w:t>Chuyên viên giải quyết hồ sơ và trả kết quả cho một cửa</w:t>
            </w:r>
          </w:p>
        </w:tc>
        <w:tc>
          <w:tcPr>
            <w:tcW w:w="1961" w:type="dxa"/>
            <w:gridSpan w:val="2"/>
            <w:vAlign w:val="center"/>
          </w:tcPr>
          <w:p w14:paraId="53846ED6" w14:textId="65AB7BD3" w:rsidR="00DD69BD" w:rsidRPr="00485D72" w:rsidRDefault="007A60AF" w:rsidP="007A60AF">
            <w:pPr>
              <w:spacing w:before="60" w:after="60" w:line="240" w:lineRule="auto"/>
              <w:jc w:val="center"/>
              <w:rPr>
                <w:sz w:val="26"/>
                <w:szCs w:val="26"/>
              </w:rPr>
            </w:pPr>
            <w:r>
              <w:rPr>
                <w:sz w:val="26"/>
                <w:szCs w:val="26"/>
              </w:rPr>
              <w:t>Chuyên viên phòng KTAT-</w:t>
            </w:r>
            <w:r w:rsidR="00DD69BD" w:rsidRPr="00485D72">
              <w:rPr>
                <w:sz w:val="26"/>
                <w:szCs w:val="26"/>
              </w:rPr>
              <w:t>MT</w:t>
            </w:r>
          </w:p>
        </w:tc>
        <w:tc>
          <w:tcPr>
            <w:tcW w:w="1134" w:type="dxa"/>
            <w:shd w:val="clear" w:color="auto" w:fill="auto"/>
            <w:vAlign w:val="center"/>
          </w:tcPr>
          <w:p w14:paraId="1A9CE94D"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30306FB5" w14:textId="77777777" w:rsidTr="00B83191">
        <w:trPr>
          <w:jc w:val="center"/>
        </w:trPr>
        <w:tc>
          <w:tcPr>
            <w:tcW w:w="1301" w:type="dxa"/>
            <w:shd w:val="clear" w:color="auto" w:fill="auto"/>
            <w:vAlign w:val="center"/>
          </w:tcPr>
          <w:p w14:paraId="230C469A" w14:textId="77777777" w:rsidR="00DD69BD" w:rsidRPr="00485D72" w:rsidRDefault="00DD69BD" w:rsidP="007A60AF">
            <w:pPr>
              <w:spacing w:before="60" w:after="60" w:line="240" w:lineRule="auto"/>
              <w:jc w:val="center"/>
              <w:rPr>
                <w:sz w:val="26"/>
                <w:szCs w:val="26"/>
              </w:rPr>
            </w:pPr>
            <w:r w:rsidRPr="00485D72">
              <w:rPr>
                <w:sz w:val="26"/>
                <w:szCs w:val="26"/>
              </w:rPr>
              <w:t>Bước 7</w:t>
            </w:r>
          </w:p>
        </w:tc>
        <w:tc>
          <w:tcPr>
            <w:tcW w:w="4712" w:type="dxa"/>
            <w:shd w:val="clear" w:color="auto" w:fill="auto"/>
            <w:vAlign w:val="center"/>
          </w:tcPr>
          <w:p w14:paraId="28FD5066" w14:textId="77777777" w:rsidR="00DD69BD" w:rsidRPr="00485D72" w:rsidRDefault="00DD69BD" w:rsidP="007A60AF">
            <w:pPr>
              <w:spacing w:before="60" w:after="60" w:line="240" w:lineRule="auto"/>
              <w:jc w:val="both"/>
              <w:rPr>
                <w:sz w:val="26"/>
                <w:szCs w:val="26"/>
              </w:rPr>
            </w:pPr>
            <w:r w:rsidRPr="00485D72">
              <w:rPr>
                <w:sz w:val="26"/>
                <w:szCs w:val="26"/>
              </w:rPr>
              <w:t>Bộ phận Một cửa của Sở Công Thương tại Trung tâm PVHCC trả kết quả cho tổ chức, cá nhân theo quy định</w:t>
            </w:r>
          </w:p>
        </w:tc>
        <w:tc>
          <w:tcPr>
            <w:tcW w:w="1961" w:type="dxa"/>
            <w:gridSpan w:val="2"/>
            <w:vAlign w:val="center"/>
          </w:tcPr>
          <w:p w14:paraId="1902135A" w14:textId="77777777" w:rsidR="00DD69BD" w:rsidRPr="00485D72" w:rsidRDefault="00DD69BD" w:rsidP="007A60AF">
            <w:pPr>
              <w:spacing w:before="60" w:after="60" w:line="240" w:lineRule="auto"/>
              <w:jc w:val="center"/>
              <w:rPr>
                <w:spacing w:val="-8"/>
                <w:sz w:val="26"/>
                <w:szCs w:val="26"/>
              </w:rPr>
            </w:pPr>
            <w:r w:rsidRPr="00485D72">
              <w:rPr>
                <w:sz w:val="26"/>
                <w:szCs w:val="26"/>
              </w:rPr>
              <w:t>Công chức Một cửa</w:t>
            </w:r>
          </w:p>
        </w:tc>
        <w:tc>
          <w:tcPr>
            <w:tcW w:w="1134" w:type="dxa"/>
            <w:shd w:val="clear" w:color="auto" w:fill="auto"/>
            <w:vAlign w:val="center"/>
          </w:tcPr>
          <w:p w14:paraId="7FAD234E" w14:textId="77777777" w:rsidR="00DD69BD" w:rsidRPr="00485D72" w:rsidRDefault="00DD69BD" w:rsidP="007A60AF">
            <w:pPr>
              <w:spacing w:before="60" w:after="60" w:line="240" w:lineRule="auto"/>
              <w:jc w:val="center"/>
              <w:rPr>
                <w:sz w:val="26"/>
                <w:szCs w:val="26"/>
              </w:rPr>
            </w:pPr>
          </w:p>
        </w:tc>
      </w:tr>
      <w:tr w:rsidR="00DD69BD" w:rsidRPr="00485D72" w14:paraId="438BA491" w14:textId="77777777" w:rsidTr="00B83191">
        <w:trPr>
          <w:trHeight w:val="561"/>
          <w:jc w:val="center"/>
        </w:trPr>
        <w:tc>
          <w:tcPr>
            <w:tcW w:w="1301" w:type="dxa"/>
            <w:shd w:val="clear" w:color="auto" w:fill="auto"/>
            <w:vAlign w:val="center"/>
          </w:tcPr>
          <w:p w14:paraId="4D3A3CB5" w14:textId="77777777" w:rsidR="00DD69BD" w:rsidRPr="00485D72" w:rsidRDefault="00DD69BD" w:rsidP="007A60AF">
            <w:pPr>
              <w:spacing w:before="60" w:after="60" w:line="240" w:lineRule="auto"/>
              <w:jc w:val="center"/>
              <w:rPr>
                <w:sz w:val="26"/>
                <w:szCs w:val="26"/>
              </w:rPr>
            </w:pPr>
          </w:p>
        </w:tc>
        <w:tc>
          <w:tcPr>
            <w:tcW w:w="4712" w:type="dxa"/>
            <w:shd w:val="clear" w:color="auto" w:fill="auto"/>
            <w:vAlign w:val="center"/>
          </w:tcPr>
          <w:p w14:paraId="4E37D04F"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61" w:type="dxa"/>
            <w:gridSpan w:val="2"/>
            <w:vAlign w:val="center"/>
          </w:tcPr>
          <w:p w14:paraId="4E3F3765" w14:textId="77777777" w:rsidR="00DD69BD" w:rsidRPr="00485D72" w:rsidRDefault="00DD69BD" w:rsidP="007A60AF">
            <w:pPr>
              <w:spacing w:before="60" w:after="60" w:line="240" w:lineRule="auto"/>
              <w:jc w:val="center"/>
              <w:rPr>
                <w:b/>
                <w:sz w:val="26"/>
                <w:szCs w:val="26"/>
              </w:rPr>
            </w:pPr>
          </w:p>
        </w:tc>
        <w:tc>
          <w:tcPr>
            <w:tcW w:w="1134" w:type="dxa"/>
            <w:shd w:val="clear" w:color="auto" w:fill="auto"/>
            <w:vAlign w:val="center"/>
          </w:tcPr>
          <w:p w14:paraId="6A3D0F95" w14:textId="77777777" w:rsidR="00DD69BD" w:rsidRPr="00485D72" w:rsidRDefault="00DD69BD" w:rsidP="007A60AF">
            <w:pPr>
              <w:spacing w:before="60" w:after="60" w:line="240" w:lineRule="auto"/>
              <w:jc w:val="center"/>
              <w:rPr>
                <w:b/>
                <w:sz w:val="26"/>
                <w:szCs w:val="26"/>
              </w:rPr>
            </w:pPr>
            <w:r w:rsidRPr="00485D72">
              <w:rPr>
                <w:b/>
                <w:sz w:val="26"/>
                <w:szCs w:val="26"/>
              </w:rPr>
              <w:t>15 ngày</w:t>
            </w:r>
          </w:p>
        </w:tc>
      </w:tr>
    </w:tbl>
    <w:p w14:paraId="5F35158E" w14:textId="77777777" w:rsidR="00DD69BD" w:rsidRPr="00485D72" w:rsidRDefault="00DD69BD" w:rsidP="00DD69BD">
      <w:pPr>
        <w:spacing w:after="0" w:line="240" w:lineRule="auto"/>
        <w:rPr>
          <w:sz w:val="26"/>
          <w:szCs w:val="26"/>
        </w:rPr>
      </w:pPr>
    </w:p>
    <w:p w14:paraId="1288E259" w14:textId="77777777" w:rsidR="00DD69BD" w:rsidRPr="00485D72" w:rsidRDefault="00DD69BD" w:rsidP="00DD69BD">
      <w:pPr>
        <w:pStyle w:val="Heading2"/>
        <w:spacing w:before="0" w:after="0" w:line="240" w:lineRule="auto"/>
        <w:ind w:firstLine="720"/>
        <w:jc w:val="both"/>
        <w:rPr>
          <w:b w:val="0"/>
          <w:i/>
          <w:color w:val="auto"/>
        </w:rPr>
      </w:pPr>
      <w:r w:rsidRPr="00485D72">
        <w:rPr>
          <w:color w:val="auto"/>
        </w:rPr>
        <w:br w:type="page"/>
      </w:r>
      <w:r>
        <w:rPr>
          <w:color w:val="auto"/>
          <w:lang w:val="en-US"/>
        </w:rPr>
        <w:lastRenderedPageBreak/>
        <w:t xml:space="preserve">- </w:t>
      </w:r>
      <w:r w:rsidRPr="00485D72">
        <w:rPr>
          <w:b w:val="0"/>
          <w:i/>
          <w:color w:val="auto"/>
          <w:lang w:val="en-US"/>
        </w:rPr>
        <w:t>Đối với</w:t>
      </w:r>
      <w:r w:rsidRPr="00485D72">
        <w:rPr>
          <w:b w:val="0"/>
          <w:i/>
          <w:color w:val="auto"/>
        </w:rPr>
        <w:t xml:space="preserve"> trường </w:t>
      </w:r>
      <w:r w:rsidRPr="00485D72">
        <w:rPr>
          <w:b w:val="0"/>
          <w:i/>
          <w:color w:val="auto"/>
          <w:lang w:val="en-US"/>
        </w:rPr>
        <w:t xml:space="preserve">hợp </w:t>
      </w:r>
      <w:r w:rsidRPr="00485D72">
        <w:rPr>
          <w:b w:val="0"/>
          <w:i/>
          <w:color w:val="auto"/>
        </w:rPr>
        <w:t>do cơ sở có thay đổi tên cơ sở nhưng không thay đổi chủ cơ sở, địa chỉ, địa điểm và toàn bộ quy trình sản xuất, mặt bằng kinh doanh</w:t>
      </w:r>
    </w:p>
    <w:p w14:paraId="28602A2E" w14:textId="77777777" w:rsidR="00DD69BD" w:rsidRPr="00485D72" w:rsidRDefault="00DD69BD" w:rsidP="007A60AF">
      <w:pPr>
        <w:spacing w:after="0" w:line="240" w:lineRule="auto"/>
        <w:rPr>
          <w:lang w:val="x-none" w:eastAsia="x-none"/>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4643"/>
        <w:gridCol w:w="2019"/>
        <w:gridCol w:w="1150"/>
      </w:tblGrid>
      <w:tr w:rsidR="00DD69BD" w:rsidRPr="00485D72" w14:paraId="484F56B0" w14:textId="77777777" w:rsidTr="00B83191">
        <w:trPr>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C3EE2E2" w14:textId="77777777" w:rsidR="00DD69BD" w:rsidRPr="00485D72" w:rsidRDefault="00DD69BD" w:rsidP="007A60AF">
            <w:pPr>
              <w:spacing w:before="60" w:after="60" w:line="240" w:lineRule="auto"/>
              <w:jc w:val="center"/>
              <w:rPr>
                <w:b/>
                <w:sz w:val="26"/>
                <w:szCs w:val="26"/>
              </w:rPr>
            </w:pPr>
            <w:r w:rsidRPr="00485D72">
              <w:rPr>
                <w:b/>
                <w:sz w:val="26"/>
                <w:szCs w:val="26"/>
              </w:rPr>
              <w:t>Thứ tự các bước</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392A61B" w14:textId="77777777" w:rsidR="00DD69BD" w:rsidRPr="00485D72" w:rsidRDefault="00DD69BD" w:rsidP="007A60AF">
            <w:pPr>
              <w:spacing w:before="60" w:after="60" w:line="240" w:lineRule="auto"/>
              <w:jc w:val="center"/>
              <w:rPr>
                <w:b/>
                <w:sz w:val="26"/>
                <w:szCs w:val="26"/>
              </w:rPr>
            </w:pPr>
            <w:r w:rsidRPr="00485D72">
              <w:rPr>
                <w:b/>
                <w:sz w:val="26"/>
                <w:szCs w:val="26"/>
              </w:rPr>
              <w:t>Nội dung công việc</w:t>
            </w:r>
          </w:p>
        </w:tc>
        <w:tc>
          <w:tcPr>
            <w:tcW w:w="2019" w:type="dxa"/>
            <w:tcBorders>
              <w:top w:val="single" w:sz="4" w:space="0" w:color="auto"/>
              <w:left w:val="single" w:sz="4" w:space="0" w:color="auto"/>
              <w:bottom w:val="single" w:sz="4" w:space="0" w:color="auto"/>
              <w:right w:val="single" w:sz="4" w:space="0" w:color="auto"/>
            </w:tcBorders>
            <w:vAlign w:val="center"/>
          </w:tcPr>
          <w:p w14:paraId="0BFB47E2" w14:textId="77777777" w:rsidR="00DD69BD" w:rsidRPr="00485D72" w:rsidRDefault="00DD69BD" w:rsidP="007A60AF">
            <w:pPr>
              <w:spacing w:before="60" w:after="60" w:line="240" w:lineRule="auto"/>
              <w:jc w:val="center"/>
              <w:rPr>
                <w:b/>
                <w:sz w:val="26"/>
                <w:szCs w:val="26"/>
              </w:rPr>
            </w:pPr>
            <w:r w:rsidRPr="00485D72">
              <w:rPr>
                <w:b/>
                <w:sz w:val="26"/>
                <w:szCs w:val="26"/>
              </w:rPr>
              <w:t>Đơn vị/cá nhân thực hiện</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201560F" w14:textId="77777777" w:rsidR="00DD69BD" w:rsidRPr="00485D72" w:rsidRDefault="00DD69BD" w:rsidP="007A60AF">
            <w:pPr>
              <w:spacing w:before="60" w:after="60" w:line="240" w:lineRule="auto"/>
              <w:jc w:val="center"/>
              <w:rPr>
                <w:b/>
                <w:sz w:val="26"/>
                <w:szCs w:val="26"/>
              </w:rPr>
            </w:pPr>
            <w:r w:rsidRPr="00485D72">
              <w:rPr>
                <w:b/>
                <w:sz w:val="26"/>
                <w:szCs w:val="26"/>
              </w:rPr>
              <w:t>Thời hạn</w:t>
            </w:r>
          </w:p>
        </w:tc>
      </w:tr>
      <w:tr w:rsidR="00DD69BD" w:rsidRPr="00485D72" w14:paraId="6E040542" w14:textId="77777777" w:rsidTr="00B83191">
        <w:trPr>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6BD8497" w14:textId="77777777" w:rsidR="00DD69BD" w:rsidRPr="00485D72" w:rsidRDefault="00DD69BD" w:rsidP="007A60AF">
            <w:pPr>
              <w:spacing w:before="60" w:after="60" w:line="240" w:lineRule="auto"/>
              <w:jc w:val="center"/>
              <w:rPr>
                <w:b/>
                <w:sz w:val="26"/>
                <w:szCs w:val="26"/>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4F9468D9"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2019" w:type="dxa"/>
            <w:tcBorders>
              <w:top w:val="single" w:sz="4" w:space="0" w:color="auto"/>
              <w:left w:val="single" w:sz="4" w:space="0" w:color="auto"/>
              <w:bottom w:val="single" w:sz="4" w:space="0" w:color="auto"/>
              <w:right w:val="single" w:sz="4" w:space="0" w:color="auto"/>
            </w:tcBorders>
            <w:vAlign w:val="center"/>
          </w:tcPr>
          <w:p w14:paraId="0B873E6D" w14:textId="77777777" w:rsidR="00DD69BD" w:rsidRPr="00485D72" w:rsidRDefault="00DD69BD" w:rsidP="007A60AF">
            <w:pPr>
              <w:spacing w:before="60" w:after="60" w:line="240" w:lineRule="auto"/>
              <w:jc w:val="center"/>
              <w:rPr>
                <w:b/>
                <w:sz w:val="26"/>
                <w:szCs w:val="2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E729D29" w14:textId="77777777" w:rsidR="00DD69BD" w:rsidRPr="00485D72" w:rsidRDefault="00DD69BD" w:rsidP="007A60AF">
            <w:pPr>
              <w:spacing w:before="60" w:after="60" w:line="240" w:lineRule="auto"/>
              <w:jc w:val="center"/>
              <w:rPr>
                <w:b/>
                <w:sz w:val="26"/>
                <w:szCs w:val="26"/>
              </w:rPr>
            </w:pPr>
            <w:r w:rsidRPr="00485D72">
              <w:rPr>
                <w:b/>
                <w:sz w:val="26"/>
                <w:szCs w:val="26"/>
              </w:rPr>
              <w:t>3 ngày</w:t>
            </w:r>
          </w:p>
        </w:tc>
      </w:tr>
      <w:tr w:rsidR="00DD69BD" w:rsidRPr="00485D72" w14:paraId="58AADE57" w14:textId="77777777" w:rsidTr="00B83191">
        <w:trPr>
          <w:jc w:val="center"/>
        </w:trPr>
        <w:tc>
          <w:tcPr>
            <w:tcW w:w="1293" w:type="dxa"/>
            <w:shd w:val="clear" w:color="auto" w:fill="auto"/>
            <w:vAlign w:val="center"/>
          </w:tcPr>
          <w:p w14:paraId="2B4AAD3D" w14:textId="77777777" w:rsidR="00DD69BD" w:rsidRPr="00485D72" w:rsidRDefault="00DD69BD" w:rsidP="007A60AF">
            <w:pPr>
              <w:spacing w:before="60" w:after="60" w:line="240" w:lineRule="auto"/>
              <w:jc w:val="center"/>
              <w:rPr>
                <w:sz w:val="26"/>
                <w:szCs w:val="26"/>
              </w:rPr>
            </w:pPr>
            <w:r w:rsidRPr="00485D72">
              <w:rPr>
                <w:sz w:val="26"/>
                <w:szCs w:val="26"/>
              </w:rPr>
              <w:t>Bước 1</w:t>
            </w:r>
          </w:p>
        </w:tc>
        <w:tc>
          <w:tcPr>
            <w:tcW w:w="4643" w:type="dxa"/>
            <w:shd w:val="clear" w:color="auto" w:fill="auto"/>
          </w:tcPr>
          <w:p w14:paraId="6AE4C52A" w14:textId="77777777" w:rsidR="00DD69BD" w:rsidRPr="00485D72" w:rsidRDefault="00DD69BD" w:rsidP="007A60AF">
            <w:pPr>
              <w:spacing w:before="60" w:after="60" w:line="240" w:lineRule="auto"/>
              <w:jc w:val="both"/>
              <w:rPr>
                <w:sz w:val="26"/>
                <w:szCs w:val="26"/>
              </w:rPr>
            </w:pPr>
            <w:r w:rsidRPr="00485D72">
              <w:rPr>
                <w:sz w:val="26"/>
                <w:szCs w:val="26"/>
              </w:rPr>
              <w:t>Công chức Một cửa tiếp nhận hồ sơ theo quy định và cập nhật hồ sơ điện tử; chuyển hồ sơ đến phòng Kỹ thuật an toàn – môi trường</w:t>
            </w:r>
          </w:p>
        </w:tc>
        <w:tc>
          <w:tcPr>
            <w:tcW w:w="2019" w:type="dxa"/>
            <w:vAlign w:val="center"/>
          </w:tcPr>
          <w:p w14:paraId="656CCB73" w14:textId="77777777" w:rsidR="00DD69BD" w:rsidRPr="00485D72" w:rsidRDefault="00DD69BD" w:rsidP="007A60AF">
            <w:pPr>
              <w:spacing w:before="60" w:after="60" w:line="240" w:lineRule="auto"/>
              <w:jc w:val="center"/>
              <w:rPr>
                <w:sz w:val="26"/>
                <w:szCs w:val="26"/>
              </w:rPr>
            </w:pPr>
            <w:r w:rsidRPr="00485D72">
              <w:rPr>
                <w:sz w:val="26"/>
                <w:szCs w:val="26"/>
              </w:rPr>
              <w:t>Công chức Một cửa</w:t>
            </w:r>
          </w:p>
        </w:tc>
        <w:tc>
          <w:tcPr>
            <w:tcW w:w="1150" w:type="dxa"/>
            <w:shd w:val="clear" w:color="auto" w:fill="auto"/>
            <w:vAlign w:val="center"/>
          </w:tcPr>
          <w:p w14:paraId="19C5E9E6" w14:textId="77777777" w:rsidR="00DD69BD" w:rsidRPr="00485D72" w:rsidRDefault="00DD69BD" w:rsidP="007A60AF">
            <w:pPr>
              <w:spacing w:before="60" w:after="60" w:line="240" w:lineRule="auto"/>
              <w:jc w:val="center"/>
              <w:rPr>
                <w:sz w:val="26"/>
                <w:szCs w:val="26"/>
              </w:rPr>
            </w:pPr>
            <w:r w:rsidRPr="00485D72">
              <w:rPr>
                <w:sz w:val="26"/>
                <w:szCs w:val="26"/>
              </w:rPr>
              <w:t>3 giờ</w:t>
            </w:r>
          </w:p>
        </w:tc>
      </w:tr>
      <w:tr w:rsidR="00DD69BD" w:rsidRPr="00485D72" w14:paraId="5600578A" w14:textId="77777777" w:rsidTr="00B83191">
        <w:trPr>
          <w:jc w:val="center"/>
        </w:trPr>
        <w:tc>
          <w:tcPr>
            <w:tcW w:w="1293" w:type="dxa"/>
            <w:shd w:val="clear" w:color="auto" w:fill="auto"/>
            <w:vAlign w:val="center"/>
          </w:tcPr>
          <w:p w14:paraId="2E209BE1" w14:textId="77777777" w:rsidR="00DD69BD" w:rsidRPr="00485D72" w:rsidRDefault="00DD69BD" w:rsidP="007A60AF">
            <w:pPr>
              <w:spacing w:before="60" w:after="60" w:line="240" w:lineRule="auto"/>
              <w:jc w:val="center"/>
              <w:rPr>
                <w:sz w:val="26"/>
                <w:szCs w:val="26"/>
              </w:rPr>
            </w:pPr>
            <w:r w:rsidRPr="00485D72">
              <w:rPr>
                <w:sz w:val="26"/>
                <w:szCs w:val="26"/>
              </w:rPr>
              <w:t>Bước 2</w:t>
            </w:r>
          </w:p>
        </w:tc>
        <w:tc>
          <w:tcPr>
            <w:tcW w:w="4643" w:type="dxa"/>
            <w:shd w:val="clear" w:color="auto" w:fill="auto"/>
          </w:tcPr>
          <w:p w14:paraId="3408CC46" w14:textId="77777777" w:rsidR="00DD69BD" w:rsidRPr="00485D72" w:rsidRDefault="00DD69BD" w:rsidP="007A60AF">
            <w:pPr>
              <w:spacing w:before="60" w:after="60" w:line="240" w:lineRule="auto"/>
              <w:jc w:val="both"/>
              <w:rPr>
                <w:sz w:val="26"/>
                <w:szCs w:val="26"/>
              </w:rPr>
            </w:pPr>
            <w:r w:rsidRPr="00485D72">
              <w:rPr>
                <w:sz w:val="26"/>
                <w:szCs w:val="26"/>
              </w:rPr>
              <w:t>Trưởng phòng  phân công chuyên viên xử lý hồ sơ</w:t>
            </w:r>
          </w:p>
        </w:tc>
        <w:tc>
          <w:tcPr>
            <w:tcW w:w="2019" w:type="dxa"/>
            <w:vAlign w:val="center"/>
          </w:tcPr>
          <w:p w14:paraId="5091627C"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50" w:type="dxa"/>
            <w:shd w:val="clear" w:color="auto" w:fill="auto"/>
            <w:vAlign w:val="center"/>
          </w:tcPr>
          <w:p w14:paraId="747C0CB4" w14:textId="77777777" w:rsidR="00DD69BD" w:rsidRPr="00485D72" w:rsidRDefault="00DD69BD" w:rsidP="007A60AF">
            <w:pPr>
              <w:spacing w:before="60" w:after="60" w:line="240" w:lineRule="auto"/>
              <w:jc w:val="center"/>
              <w:rPr>
                <w:sz w:val="26"/>
                <w:szCs w:val="26"/>
              </w:rPr>
            </w:pPr>
            <w:r w:rsidRPr="00485D72">
              <w:rPr>
                <w:sz w:val="26"/>
                <w:szCs w:val="26"/>
              </w:rPr>
              <w:t>3 giờ</w:t>
            </w:r>
          </w:p>
        </w:tc>
      </w:tr>
      <w:tr w:rsidR="00DD69BD" w:rsidRPr="00485D72" w14:paraId="0D5884D2" w14:textId="77777777" w:rsidTr="00B83191">
        <w:trPr>
          <w:jc w:val="center"/>
        </w:trPr>
        <w:tc>
          <w:tcPr>
            <w:tcW w:w="1293" w:type="dxa"/>
            <w:shd w:val="clear" w:color="auto" w:fill="auto"/>
            <w:vAlign w:val="center"/>
          </w:tcPr>
          <w:p w14:paraId="662B369A" w14:textId="77777777" w:rsidR="00DD69BD" w:rsidRPr="00485D72" w:rsidRDefault="00DD69BD" w:rsidP="007A60AF">
            <w:pPr>
              <w:spacing w:before="60" w:after="60" w:line="240" w:lineRule="auto"/>
              <w:jc w:val="center"/>
              <w:rPr>
                <w:sz w:val="26"/>
                <w:szCs w:val="26"/>
              </w:rPr>
            </w:pPr>
            <w:r w:rsidRPr="00485D72">
              <w:rPr>
                <w:sz w:val="26"/>
                <w:szCs w:val="26"/>
              </w:rPr>
              <w:t>Bước 3</w:t>
            </w:r>
          </w:p>
        </w:tc>
        <w:tc>
          <w:tcPr>
            <w:tcW w:w="4643" w:type="dxa"/>
            <w:shd w:val="clear" w:color="auto" w:fill="auto"/>
          </w:tcPr>
          <w:p w14:paraId="22DA9A3F" w14:textId="77777777" w:rsidR="00DD69BD" w:rsidRPr="00485D72" w:rsidRDefault="00DD69BD" w:rsidP="007A60AF">
            <w:pPr>
              <w:spacing w:before="60" w:after="60" w:line="240" w:lineRule="auto"/>
              <w:rPr>
                <w:sz w:val="26"/>
                <w:szCs w:val="26"/>
              </w:rPr>
            </w:pPr>
            <w:r w:rsidRPr="00485D72">
              <w:rPr>
                <w:sz w:val="26"/>
                <w:szCs w:val="26"/>
              </w:rPr>
              <w:t>* Thẩm định hồ sơ:</w:t>
            </w:r>
          </w:p>
          <w:p w14:paraId="375C36BB"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đạt yêu cầu thì căn cứ vào hồ sơ lưu để xem xét, dự thảo Giấy chứng nhận.</w:t>
            </w:r>
          </w:p>
          <w:p w14:paraId="67AC8796"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chưa đạt yêu cầu theo quy định:</w:t>
            </w:r>
          </w:p>
          <w:p w14:paraId="60DA75A8" w14:textId="77777777" w:rsidR="00DD69BD" w:rsidRPr="00485D72" w:rsidRDefault="00DD69BD" w:rsidP="007A60AF">
            <w:pPr>
              <w:spacing w:before="60" w:after="60" w:line="240" w:lineRule="auto"/>
              <w:ind w:firstLine="317"/>
              <w:jc w:val="both"/>
              <w:rPr>
                <w:sz w:val="26"/>
                <w:szCs w:val="26"/>
              </w:rPr>
            </w:pPr>
            <w:r w:rsidRPr="00485D72">
              <w:rPr>
                <w:sz w:val="26"/>
                <w:szCs w:val="26"/>
              </w:rPr>
              <w:t>+ Thông báo bằng văn bản cho chủ cơ sở bổ sung, hoàn chỉnh hồ sơ (thông qua Bộ phận Một cửa).</w:t>
            </w:r>
          </w:p>
          <w:p w14:paraId="37E0AB03" w14:textId="77777777" w:rsidR="00DD69BD" w:rsidRPr="00485D72" w:rsidRDefault="00DD69BD" w:rsidP="007A60AF">
            <w:pPr>
              <w:spacing w:before="60" w:after="60" w:line="240" w:lineRule="auto"/>
              <w:ind w:firstLine="317"/>
              <w:jc w:val="both"/>
              <w:rPr>
                <w:sz w:val="26"/>
                <w:szCs w:val="26"/>
              </w:rPr>
            </w:pPr>
            <w:r w:rsidRPr="00485D72">
              <w:rPr>
                <w:sz w:val="26"/>
                <w:szCs w:val="26"/>
              </w:rPr>
              <w:t>+ Trường hợp hồ sơ bổ sung chưa đáp ứng được yêu cầu theo văn bản thông báo thì thông báo bằng văn bản hướng dẫn cho chủ cơ sở tiếp tục hoàn thiện hồ sơ. Trường hợp việc bổ sung hồ sơ vẫn không đáp ứng được các nội dung theo thông báo thì thông báo đến chủ đầu tư về lý do không cấp giấy chứng nhận.</w:t>
            </w:r>
          </w:p>
          <w:p w14:paraId="410D6B08"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 T</w:t>
            </w:r>
            <w:r w:rsidRPr="00485D72">
              <w:rPr>
                <w:sz w:val="26"/>
                <w:szCs w:val="26"/>
                <w:lang w:val="vi-VN"/>
              </w:rPr>
              <w:t xml:space="preserve">ổng hợp hồ sơ, soạn thảo </w:t>
            </w:r>
            <w:r w:rsidRPr="00485D72">
              <w:rPr>
                <w:sz w:val="26"/>
                <w:szCs w:val="26"/>
              </w:rPr>
              <w:t>Giấy</w:t>
            </w:r>
            <w:r w:rsidRPr="00485D72">
              <w:rPr>
                <w:sz w:val="26"/>
                <w:szCs w:val="26"/>
                <w:lang w:val="vi-VN"/>
              </w:rPr>
              <w:t xml:space="preserve"> </w:t>
            </w:r>
            <w:r w:rsidRPr="00485D72">
              <w:rPr>
                <w:sz w:val="26"/>
                <w:szCs w:val="26"/>
              </w:rPr>
              <w:t>chứng nhận t</w:t>
            </w:r>
            <w:r w:rsidRPr="00485D72">
              <w:rPr>
                <w:sz w:val="26"/>
                <w:szCs w:val="26"/>
                <w:lang w:val="vi-VN"/>
              </w:rPr>
              <w:t>rình</w:t>
            </w:r>
            <w:r w:rsidRPr="00485D72">
              <w:rPr>
                <w:sz w:val="26"/>
                <w:szCs w:val="26"/>
              </w:rPr>
              <w:t xml:space="preserve"> </w:t>
            </w:r>
            <w:r w:rsidRPr="00485D72">
              <w:rPr>
                <w:sz w:val="26"/>
                <w:szCs w:val="26"/>
                <w:lang w:val="vi-VN"/>
              </w:rPr>
              <w:t>lãnh đạo phòng xem xét</w:t>
            </w:r>
          </w:p>
        </w:tc>
        <w:tc>
          <w:tcPr>
            <w:tcW w:w="2019" w:type="dxa"/>
            <w:vAlign w:val="center"/>
          </w:tcPr>
          <w:p w14:paraId="3ACFDCAF" w14:textId="77777777" w:rsidR="00DD69BD" w:rsidRPr="00485D72" w:rsidRDefault="00DD69BD" w:rsidP="007A60AF">
            <w:pPr>
              <w:spacing w:before="60" w:after="60" w:line="240" w:lineRule="auto"/>
              <w:jc w:val="center"/>
              <w:rPr>
                <w:sz w:val="26"/>
                <w:szCs w:val="26"/>
              </w:rPr>
            </w:pPr>
            <w:r w:rsidRPr="00485D72">
              <w:rPr>
                <w:sz w:val="26"/>
                <w:szCs w:val="26"/>
              </w:rPr>
              <w:t>Chuyên viên</w:t>
            </w:r>
          </w:p>
        </w:tc>
        <w:tc>
          <w:tcPr>
            <w:tcW w:w="1150" w:type="dxa"/>
            <w:shd w:val="clear" w:color="auto" w:fill="auto"/>
            <w:vAlign w:val="center"/>
          </w:tcPr>
          <w:p w14:paraId="53520A0D" w14:textId="77777777" w:rsidR="00DD69BD" w:rsidRPr="00485D72" w:rsidRDefault="00DD69BD" w:rsidP="007A60AF">
            <w:pPr>
              <w:spacing w:before="60" w:after="60" w:line="240" w:lineRule="auto"/>
              <w:jc w:val="center"/>
              <w:rPr>
                <w:sz w:val="26"/>
                <w:szCs w:val="26"/>
              </w:rPr>
            </w:pPr>
            <w:r w:rsidRPr="00485D72">
              <w:rPr>
                <w:sz w:val="26"/>
                <w:szCs w:val="26"/>
              </w:rPr>
              <w:t>1 ngày</w:t>
            </w:r>
          </w:p>
        </w:tc>
      </w:tr>
      <w:tr w:rsidR="00DD69BD" w:rsidRPr="00485D72" w14:paraId="5DEFAF87" w14:textId="77777777" w:rsidTr="00B83191">
        <w:trPr>
          <w:jc w:val="center"/>
        </w:trPr>
        <w:tc>
          <w:tcPr>
            <w:tcW w:w="1293" w:type="dxa"/>
            <w:shd w:val="clear" w:color="auto" w:fill="auto"/>
            <w:vAlign w:val="center"/>
          </w:tcPr>
          <w:p w14:paraId="17EC1594" w14:textId="77777777" w:rsidR="00DD69BD" w:rsidRPr="00485D72" w:rsidRDefault="00DD69BD" w:rsidP="007A60AF">
            <w:pPr>
              <w:spacing w:before="60" w:after="60" w:line="240" w:lineRule="auto"/>
              <w:jc w:val="center"/>
              <w:rPr>
                <w:sz w:val="26"/>
                <w:szCs w:val="26"/>
              </w:rPr>
            </w:pPr>
            <w:r w:rsidRPr="00485D72">
              <w:rPr>
                <w:sz w:val="26"/>
                <w:szCs w:val="26"/>
              </w:rPr>
              <w:t>Bước 4</w:t>
            </w:r>
          </w:p>
        </w:tc>
        <w:tc>
          <w:tcPr>
            <w:tcW w:w="4643" w:type="dxa"/>
            <w:shd w:val="clear" w:color="auto" w:fill="auto"/>
          </w:tcPr>
          <w:p w14:paraId="57048576"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K</w:t>
            </w:r>
            <w:r w:rsidRPr="00485D72">
              <w:rPr>
                <w:sz w:val="26"/>
                <w:szCs w:val="26"/>
                <w:lang w:val="vi-VN"/>
              </w:rPr>
              <w:t xml:space="preserve">iểm tra </w:t>
            </w:r>
            <w:r w:rsidRPr="00485D72">
              <w:rPr>
                <w:sz w:val="26"/>
                <w:szCs w:val="26"/>
              </w:rPr>
              <w:t xml:space="preserve">kết quả, hồ sơ,văn bản, dự thảo Giấy chứng nhận </w:t>
            </w:r>
            <w:r w:rsidRPr="00485D72">
              <w:rPr>
                <w:sz w:val="26"/>
                <w:szCs w:val="26"/>
                <w:lang w:val="vi-VN"/>
              </w:rPr>
              <w:t>do Chuyên viên soạn thảo</w:t>
            </w:r>
            <w:r w:rsidRPr="00485D72">
              <w:rPr>
                <w:sz w:val="26"/>
                <w:szCs w:val="26"/>
              </w:rPr>
              <w:t xml:space="preserve"> và t</w:t>
            </w:r>
            <w:r w:rsidRPr="00485D72">
              <w:rPr>
                <w:sz w:val="26"/>
                <w:szCs w:val="26"/>
                <w:lang w:val="vi-VN"/>
              </w:rPr>
              <w:t xml:space="preserve">rình </w:t>
            </w:r>
            <w:r w:rsidRPr="00485D72">
              <w:rPr>
                <w:sz w:val="26"/>
                <w:szCs w:val="26"/>
              </w:rPr>
              <w:t>Lãnh đạo Sở</w:t>
            </w:r>
            <w:r w:rsidRPr="00485D72">
              <w:rPr>
                <w:sz w:val="26"/>
                <w:szCs w:val="26"/>
                <w:lang w:val="vi-VN"/>
              </w:rPr>
              <w:t xml:space="preserve"> </w:t>
            </w:r>
            <w:r w:rsidRPr="00485D72">
              <w:rPr>
                <w:sz w:val="26"/>
                <w:szCs w:val="26"/>
              </w:rPr>
              <w:t>ký.</w:t>
            </w:r>
          </w:p>
        </w:tc>
        <w:tc>
          <w:tcPr>
            <w:tcW w:w="2019" w:type="dxa"/>
            <w:vAlign w:val="center"/>
          </w:tcPr>
          <w:p w14:paraId="6380F0A2"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50" w:type="dxa"/>
            <w:shd w:val="clear" w:color="auto" w:fill="auto"/>
            <w:vAlign w:val="center"/>
          </w:tcPr>
          <w:p w14:paraId="649C5EDA"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56ED96B9" w14:textId="77777777" w:rsidTr="00B83191">
        <w:trPr>
          <w:jc w:val="center"/>
        </w:trPr>
        <w:tc>
          <w:tcPr>
            <w:tcW w:w="1293" w:type="dxa"/>
            <w:shd w:val="clear" w:color="auto" w:fill="auto"/>
            <w:vAlign w:val="center"/>
          </w:tcPr>
          <w:p w14:paraId="4F2DC22E" w14:textId="77777777" w:rsidR="00DD69BD" w:rsidRPr="00485D72" w:rsidRDefault="00DD69BD" w:rsidP="007A60AF">
            <w:pPr>
              <w:spacing w:before="60" w:after="60" w:line="240" w:lineRule="auto"/>
              <w:jc w:val="center"/>
              <w:rPr>
                <w:sz w:val="26"/>
                <w:szCs w:val="26"/>
              </w:rPr>
            </w:pPr>
            <w:r w:rsidRPr="00485D72">
              <w:rPr>
                <w:sz w:val="26"/>
                <w:szCs w:val="26"/>
              </w:rPr>
              <w:t>Bước 5</w:t>
            </w:r>
          </w:p>
        </w:tc>
        <w:tc>
          <w:tcPr>
            <w:tcW w:w="4643" w:type="dxa"/>
            <w:shd w:val="clear" w:color="auto" w:fill="auto"/>
          </w:tcPr>
          <w:p w14:paraId="297F4D62" w14:textId="77777777" w:rsidR="00DD69BD" w:rsidRPr="00485D72" w:rsidRDefault="00DD69BD" w:rsidP="007A60AF">
            <w:pPr>
              <w:spacing w:before="60" w:after="60" w:line="240" w:lineRule="auto"/>
              <w:jc w:val="both"/>
              <w:rPr>
                <w:sz w:val="26"/>
                <w:szCs w:val="26"/>
              </w:rPr>
            </w:pPr>
            <w:r w:rsidRPr="00485D72">
              <w:rPr>
                <w:sz w:val="26"/>
                <w:szCs w:val="26"/>
              </w:rPr>
              <w:t>Lãnh đạo Sở xem xét tài liệu, hồ sơ nếu hợp lệ ký duyệt Giấy chứng nhận.</w:t>
            </w:r>
          </w:p>
        </w:tc>
        <w:tc>
          <w:tcPr>
            <w:tcW w:w="2019" w:type="dxa"/>
            <w:vAlign w:val="center"/>
          </w:tcPr>
          <w:p w14:paraId="13C866F2" w14:textId="77777777" w:rsidR="00DD69BD" w:rsidRPr="00485D72" w:rsidRDefault="00DD69BD" w:rsidP="007A60AF">
            <w:pPr>
              <w:spacing w:before="60" w:after="60" w:line="240" w:lineRule="auto"/>
              <w:jc w:val="center"/>
              <w:rPr>
                <w:sz w:val="26"/>
                <w:szCs w:val="26"/>
              </w:rPr>
            </w:pPr>
            <w:r w:rsidRPr="00485D72">
              <w:rPr>
                <w:sz w:val="26"/>
                <w:szCs w:val="26"/>
              </w:rPr>
              <w:t>Lãnh đạo Sở</w:t>
            </w:r>
          </w:p>
        </w:tc>
        <w:tc>
          <w:tcPr>
            <w:tcW w:w="1150" w:type="dxa"/>
            <w:shd w:val="clear" w:color="auto" w:fill="auto"/>
            <w:vAlign w:val="center"/>
          </w:tcPr>
          <w:p w14:paraId="0A220A30"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0FAAD90D" w14:textId="77777777" w:rsidTr="00B83191">
        <w:trPr>
          <w:jc w:val="center"/>
        </w:trPr>
        <w:tc>
          <w:tcPr>
            <w:tcW w:w="1293" w:type="dxa"/>
            <w:shd w:val="clear" w:color="auto" w:fill="auto"/>
            <w:vAlign w:val="center"/>
          </w:tcPr>
          <w:p w14:paraId="73BC1564" w14:textId="77777777" w:rsidR="00DD69BD" w:rsidRPr="00485D72" w:rsidRDefault="00DD69BD" w:rsidP="007A60AF">
            <w:pPr>
              <w:spacing w:before="60" w:after="60" w:line="240" w:lineRule="auto"/>
              <w:jc w:val="center"/>
              <w:rPr>
                <w:sz w:val="26"/>
                <w:szCs w:val="26"/>
              </w:rPr>
            </w:pPr>
            <w:r w:rsidRPr="00485D72">
              <w:rPr>
                <w:sz w:val="26"/>
                <w:szCs w:val="26"/>
              </w:rPr>
              <w:t>Bước 6</w:t>
            </w:r>
          </w:p>
        </w:tc>
        <w:tc>
          <w:tcPr>
            <w:tcW w:w="4643" w:type="dxa"/>
            <w:shd w:val="clear" w:color="auto" w:fill="auto"/>
          </w:tcPr>
          <w:p w14:paraId="118D8389" w14:textId="77777777" w:rsidR="00DD69BD" w:rsidRPr="00485D72" w:rsidRDefault="00DD69BD" w:rsidP="007A60AF">
            <w:pPr>
              <w:spacing w:before="60" w:after="60" w:line="240" w:lineRule="auto"/>
              <w:jc w:val="both"/>
              <w:rPr>
                <w:sz w:val="26"/>
                <w:szCs w:val="26"/>
              </w:rPr>
            </w:pPr>
            <w:r w:rsidRPr="00485D72">
              <w:rPr>
                <w:sz w:val="26"/>
                <w:szCs w:val="26"/>
              </w:rPr>
              <w:t>Chuyên viên giải quyết hồ sơ và trả kết quả cho một cửa</w:t>
            </w:r>
          </w:p>
        </w:tc>
        <w:tc>
          <w:tcPr>
            <w:tcW w:w="2019" w:type="dxa"/>
            <w:vAlign w:val="center"/>
          </w:tcPr>
          <w:p w14:paraId="7CFBC8F3" w14:textId="109855DB" w:rsidR="00DD69BD" w:rsidRPr="00485D72" w:rsidRDefault="007A60AF" w:rsidP="007A60AF">
            <w:pPr>
              <w:spacing w:before="60" w:after="60" w:line="240" w:lineRule="auto"/>
              <w:jc w:val="center"/>
              <w:rPr>
                <w:sz w:val="26"/>
                <w:szCs w:val="26"/>
              </w:rPr>
            </w:pPr>
            <w:r>
              <w:rPr>
                <w:sz w:val="26"/>
                <w:szCs w:val="26"/>
              </w:rPr>
              <w:t>Chuyên viên phòng KTAT-</w:t>
            </w:r>
            <w:r w:rsidR="00DD69BD" w:rsidRPr="00485D72">
              <w:rPr>
                <w:sz w:val="26"/>
                <w:szCs w:val="26"/>
              </w:rPr>
              <w:t>MT</w:t>
            </w:r>
          </w:p>
        </w:tc>
        <w:tc>
          <w:tcPr>
            <w:tcW w:w="1150" w:type="dxa"/>
            <w:shd w:val="clear" w:color="auto" w:fill="auto"/>
            <w:vAlign w:val="center"/>
          </w:tcPr>
          <w:p w14:paraId="62591C98" w14:textId="77777777" w:rsidR="00DD69BD" w:rsidRPr="00485D72" w:rsidRDefault="00DD69BD" w:rsidP="007A60AF">
            <w:pPr>
              <w:spacing w:before="60" w:after="60" w:line="240" w:lineRule="auto"/>
              <w:jc w:val="center"/>
              <w:rPr>
                <w:sz w:val="26"/>
                <w:szCs w:val="26"/>
              </w:rPr>
            </w:pPr>
            <w:r w:rsidRPr="00485D72">
              <w:rPr>
                <w:sz w:val="26"/>
                <w:szCs w:val="26"/>
              </w:rPr>
              <w:t>2 giờ</w:t>
            </w:r>
          </w:p>
        </w:tc>
      </w:tr>
      <w:tr w:rsidR="00DD69BD" w:rsidRPr="00485D72" w14:paraId="3C2EA0EC" w14:textId="77777777" w:rsidTr="00B83191">
        <w:trPr>
          <w:jc w:val="center"/>
        </w:trPr>
        <w:tc>
          <w:tcPr>
            <w:tcW w:w="1293" w:type="dxa"/>
            <w:shd w:val="clear" w:color="auto" w:fill="auto"/>
            <w:vAlign w:val="center"/>
          </w:tcPr>
          <w:p w14:paraId="2855756E" w14:textId="77777777" w:rsidR="00DD69BD" w:rsidRPr="00485D72" w:rsidRDefault="00DD69BD" w:rsidP="007A60AF">
            <w:pPr>
              <w:spacing w:before="60" w:after="60" w:line="240" w:lineRule="auto"/>
              <w:jc w:val="center"/>
              <w:rPr>
                <w:sz w:val="26"/>
                <w:szCs w:val="26"/>
              </w:rPr>
            </w:pPr>
            <w:r w:rsidRPr="00485D72">
              <w:rPr>
                <w:sz w:val="26"/>
                <w:szCs w:val="26"/>
              </w:rPr>
              <w:t>Bước 7</w:t>
            </w:r>
          </w:p>
        </w:tc>
        <w:tc>
          <w:tcPr>
            <w:tcW w:w="4643" w:type="dxa"/>
            <w:shd w:val="clear" w:color="auto" w:fill="auto"/>
            <w:vAlign w:val="center"/>
          </w:tcPr>
          <w:p w14:paraId="7186CF28" w14:textId="77777777" w:rsidR="00DD69BD" w:rsidRPr="00485D72" w:rsidRDefault="00DD69BD" w:rsidP="007A60AF">
            <w:pPr>
              <w:spacing w:before="60" w:after="60" w:line="240" w:lineRule="auto"/>
              <w:jc w:val="both"/>
              <w:rPr>
                <w:sz w:val="26"/>
                <w:szCs w:val="26"/>
              </w:rPr>
            </w:pPr>
            <w:r w:rsidRPr="00485D72">
              <w:rPr>
                <w:sz w:val="26"/>
                <w:szCs w:val="26"/>
              </w:rPr>
              <w:t>Bộ phận Một cửa của Sở Công Thương tại Trung tâm PVHCC trả kết quả cho tổ chức, cá nhân theo quy định</w:t>
            </w:r>
          </w:p>
        </w:tc>
        <w:tc>
          <w:tcPr>
            <w:tcW w:w="2019" w:type="dxa"/>
            <w:vAlign w:val="center"/>
          </w:tcPr>
          <w:p w14:paraId="5BC61556" w14:textId="77777777" w:rsidR="00DD69BD" w:rsidRPr="00485D72" w:rsidRDefault="00DD69BD" w:rsidP="007A60AF">
            <w:pPr>
              <w:spacing w:before="60" w:after="60" w:line="240" w:lineRule="auto"/>
              <w:jc w:val="center"/>
              <w:rPr>
                <w:spacing w:val="-8"/>
                <w:sz w:val="26"/>
                <w:szCs w:val="26"/>
              </w:rPr>
            </w:pPr>
            <w:r w:rsidRPr="00485D72">
              <w:rPr>
                <w:sz w:val="26"/>
                <w:szCs w:val="26"/>
              </w:rPr>
              <w:t>Công chức Một cửa</w:t>
            </w:r>
          </w:p>
        </w:tc>
        <w:tc>
          <w:tcPr>
            <w:tcW w:w="1150" w:type="dxa"/>
            <w:shd w:val="clear" w:color="auto" w:fill="auto"/>
            <w:vAlign w:val="center"/>
          </w:tcPr>
          <w:p w14:paraId="592D5BFB" w14:textId="77777777" w:rsidR="00DD69BD" w:rsidRPr="00485D72" w:rsidRDefault="00DD69BD" w:rsidP="007A60AF">
            <w:pPr>
              <w:spacing w:before="60" w:after="60" w:line="240" w:lineRule="auto"/>
              <w:jc w:val="center"/>
              <w:rPr>
                <w:sz w:val="26"/>
                <w:szCs w:val="26"/>
              </w:rPr>
            </w:pPr>
          </w:p>
        </w:tc>
      </w:tr>
      <w:tr w:rsidR="00DD69BD" w:rsidRPr="00485D72" w14:paraId="645643F8" w14:textId="77777777" w:rsidTr="00B83191">
        <w:trPr>
          <w:trHeight w:val="561"/>
          <w:jc w:val="center"/>
        </w:trPr>
        <w:tc>
          <w:tcPr>
            <w:tcW w:w="1293" w:type="dxa"/>
            <w:shd w:val="clear" w:color="auto" w:fill="auto"/>
            <w:vAlign w:val="center"/>
          </w:tcPr>
          <w:p w14:paraId="63E0576C" w14:textId="77777777" w:rsidR="00DD69BD" w:rsidRPr="00485D72" w:rsidRDefault="00DD69BD" w:rsidP="007A60AF">
            <w:pPr>
              <w:spacing w:before="60" w:after="60" w:line="240" w:lineRule="auto"/>
              <w:jc w:val="center"/>
              <w:rPr>
                <w:sz w:val="26"/>
                <w:szCs w:val="26"/>
              </w:rPr>
            </w:pPr>
          </w:p>
        </w:tc>
        <w:tc>
          <w:tcPr>
            <w:tcW w:w="4643" w:type="dxa"/>
            <w:shd w:val="clear" w:color="auto" w:fill="auto"/>
            <w:vAlign w:val="center"/>
          </w:tcPr>
          <w:p w14:paraId="3086B456"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2019" w:type="dxa"/>
            <w:vAlign w:val="center"/>
          </w:tcPr>
          <w:p w14:paraId="3AC10283" w14:textId="77777777" w:rsidR="00DD69BD" w:rsidRPr="00485D72" w:rsidRDefault="00DD69BD" w:rsidP="007A60AF">
            <w:pPr>
              <w:spacing w:before="60" w:after="60" w:line="240" w:lineRule="auto"/>
              <w:jc w:val="center"/>
              <w:rPr>
                <w:b/>
                <w:sz w:val="26"/>
                <w:szCs w:val="26"/>
              </w:rPr>
            </w:pPr>
          </w:p>
        </w:tc>
        <w:tc>
          <w:tcPr>
            <w:tcW w:w="1150" w:type="dxa"/>
            <w:shd w:val="clear" w:color="auto" w:fill="auto"/>
            <w:vAlign w:val="center"/>
          </w:tcPr>
          <w:p w14:paraId="198A2912" w14:textId="77777777" w:rsidR="00DD69BD" w:rsidRPr="00485D72" w:rsidRDefault="00DD69BD" w:rsidP="007A60AF">
            <w:pPr>
              <w:spacing w:before="60" w:after="60" w:line="240" w:lineRule="auto"/>
              <w:jc w:val="center"/>
              <w:rPr>
                <w:b/>
                <w:sz w:val="26"/>
                <w:szCs w:val="26"/>
              </w:rPr>
            </w:pPr>
            <w:r w:rsidRPr="00485D72">
              <w:rPr>
                <w:b/>
                <w:sz w:val="26"/>
                <w:szCs w:val="26"/>
              </w:rPr>
              <w:t>3 ngày</w:t>
            </w:r>
          </w:p>
        </w:tc>
      </w:tr>
    </w:tbl>
    <w:p w14:paraId="6118854A" w14:textId="77777777" w:rsidR="00DD69BD" w:rsidRPr="00485D72" w:rsidRDefault="00DD69BD" w:rsidP="00DD69BD">
      <w:pPr>
        <w:spacing w:after="0" w:line="240" w:lineRule="auto"/>
        <w:ind w:firstLine="567"/>
        <w:jc w:val="both"/>
        <w:rPr>
          <w:i/>
          <w:sz w:val="26"/>
          <w:szCs w:val="26"/>
        </w:rPr>
      </w:pPr>
      <w:r w:rsidRPr="00485D72">
        <w:rPr>
          <w:sz w:val="26"/>
          <w:szCs w:val="26"/>
        </w:rPr>
        <w:br w:type="page"/>
      </w:r>
      <w:r>
        <w:rPr>
          <w:sz w:val="26"/>
          <w:szCs w:val="26"/>
        </w:rPr>
        <w:lastRenderedPageBreak/>
        <w:t xml:space="preserve">- </w:t>
      </w:r>
      <w:r w:rsidRPr="00485D72">
        <w:rPr>
          <w:i/>
          <w:sz w:val="26"/>
          <w:szCs w:val="26"/>
        </w:rPr>
        <w:t>Đối với cơ sở sản xuất chế biến thực phẩm trong trường hợp do thay đổi chủ cơ sở nhưng không thay đổi tên cơ sở, địa chỉ, địa điểm và toàn bộ quy trình sản xuất, mặt bằng kinh doanh</w:t>
      </w:r>
    </w:p>
    <w:p w14:paraId="04BE5F9F" w14:textId="77777777" w:rsidR="00DD69BD" w:rsidRPr="00485D72" w:rsidRDefault="00DD69BD" w:rsidP="00DD69BD">
      <w:pPr>
        <w:spacing w:after="0" w:line="240" w:lineRule="auto"/>
        <w:jc w:val="center"/>
        <w:rPr>
          <w:i/>
          <w:sz w:val="26"/>
          <w:szCs w:val="26"/>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678"/>
        <w:gridCol w:w="1976"/>
        <w:gridCol w:w="1150"/>
      </w:tblGrid>
      <w:tr w:rsidR="00DD69BD" w:rsidRPr="00485D72" w14:paraId="75E2F0F1" w14:textId="77777777" w:rsidTr="00B83191">
        <w:trPr>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6671448" w14:textId="77777777" w:rsidR="00DD69BD" w:rsidRPr="00485D72" w:rsidRDefault="00DD69BD" w:rsidP="007A60AF">
            <w:pPr>
              <w:spacing w:before="60" w:after="60" w:line="240" w:lineRule="auto"/>
              <w:jc w:val="center"/>
              <w:rPr>
                <w:b/>
                <w:sz w:val="26"/>
                <w:szCs w:val="26"/>
              </w:rPr>
            </w:pPr>
            <w:r w:rsidRPr="00485D72">
              <w:rPr>
                <w:b/>
                <w:sz w:val="26"/>
                <w:szCs w:val="26"/>
              </w:rPr>
              <w:t>Thứ tự các bước</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81C681" w14:textId="77777777" w:rsidR="00DD69BD" w:rsidRPr="00485D72" w:rsidRDefault="00DD69BD" w:rsidP="007A60AF">
            <w:pPr>
              <w:spacing w:before="60" w:after="60" w:line="240" w:lineRule="auto"/>
              <w:jc w:val="center"/>
              <w:rPr>
                <w:b/>
                <w:sz w:val="26"/>
                <w:szCs w:val="26"/>
              </w:rPr>
            </w:pPr>
            <w:r w:rsidRPr="00485D72">
              <w:rPr>
                <w:b/>
                <w:sz w:val="26"/>
                <w:szCs w:val="26"/>
              </w:rPr>
              <w:t>Nội dung công việc</w:t>
            </w:r>
          </w:p>
        </w:tc>
        <w:tc>
          <w:tcPr>
            <w:tcW w:w="1976" w:type="dxa"/>
            <w:tcBorders>
              <w:top w:val="single" w:sz="4" w:space="0" w:color="auto"/>
              <w:left w:val="single" w:sz="4" w:space="0" w:color="auto"/>
              <w:bottom w:val="single" w:sz="4" w:space="0" w:color="auto"/>
              <w:right w:val="single" w:sz="4" w:space="0" w:color="auto"/>
            </w:tcBorders>
            <w:vAlign w:val="center"/>
          </w:tcPr>
          <w:p w14:paraId="0CA90D1F" w14:textId="77777777" w:rsidR="00DD69BD" w:rsidRPr="00485D72" w:rsidRDefault="00DD69BD" w:rsidP="007A60AF">
            <w:pPr>
              <w:spacing w:before="60" w:after="60" w:line="240" w:lineRule="auto"/>
              <w:jc w:val="center"/>
              <w:rPr>
                <w:b/>
                <w:sz w:val="26"/>
                <w:szCs w:val="26"/>
              </w:rPr>
            </w:pPr>
            <w:r w:rsidRPr="00485D72">
              <w:rPr>
                <w:b/>
                <w:sz w:val="26"/>
                <w:szCs w:val="26"/>
              </w:rPr>
              <w:t>Đơn vị/cá nhân thực hiện</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C6911F6" w14:textId="77777777" w:rsidR="00DD69BD" w:rsidRPr="00485D72" w:rsidRDefault="00DD69BD" w:rsidP="007A60AF">
            <w:pPr>
              <w:spacing w:before="60" w:after="60" w:line="240" w:lineRule="auto"/>
              <w:jc w:val="center"/>
              <w:rPr>
                <w:b/>
                <w:sz w:val="26"/>
                <w:szCs w:val="26"/>
              </w:rPr>
            </w:pPr>
            <w:r w:rsidRPr="00485D72">
              <w:rPr>
                <w:b/>
                <w:sz w:val="26"/>
                <w:szCs w:val="26"/>
              </w:rPr>
              <w:t>Thời hạn</w:t>
            </w:r>
          </w:p>
        </w:tc>
      </w:tr>
      <w:tr w:rsidR="00DD69BD" w:rsidRPr="00485D72" w14:paraId="44F453E8" w14:textId="77777777" w:rsidTr="00B83191">
        <w:trPr>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E4240F1" w14:textId="77777777" w:rsidR="00DD69BD" w:rsidRPr="00485D72" w:rsidRDefault="00DD69BD" w:rsidP="007A60AF">
            <w:pPr>
              <w:spacing w:before="60" w:after="60" w:line="240" w:lineRule="auto"/>
              <w:jc w:val="center"/>
              <w:rPr>
                <w:b/>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EC22CE6"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76" w:type="dxa"/>
            <w:tcBorders>
              <w:top w:val="single" w:sz="4" w:space="0" w:color="auto"/>
              <w:left w:val="single" w:sz="4" w:space="0" w:color="auto"/>
              <w:bottom w:val="single" w:sz="4" w:space="0" w:color="auto"/>
              <w:right w:val="single" w:sz="4" w:space="0" w:color="auto"/>
            </w:tcBorders>
            <w:vAlign w:val="center"/>
          </w:tcPr>
          <w:p w14:paraId="2A415B1B" w14:textId="77777777" w:rsidR="00DD69BD" w:rsidRPr="00485D72" w:rsidRDefault="00DD69BD" w:rsidP="007A60AF">
            <w:pPr>
              <w:spacing w:before="60" w:after="60" w:line="240" w:lineRule="auto"/>
              <w:jc w:val="center"/>
              <w:rPr>
                <w:b/>
                <w:sz w:val="26"/>
                <w:szCs w:val="2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850F5D9" w14:textId="77777777" w:rsidR="00DD69BD" w:rsidRPr="00485D72" w:rsidRDefault="00DD69BD" w:rsidP="007A60AF">
            <w:pPr>
              <w:spacing w:before="60" w:after="60" w:line="240" w:lineRule="auto"/>
              <w:jc w:val="center"/>
              <w:rPr>
                <w:b/>
                <w:sz w:val="26"/>
                <w:szCs w:val="26"/>
              </w:rPr>
            </w:pPr>
            <w:r w:rsidRPr="00485D72">
              <w:rPr>
                <w:b/>
                <w:sz w:val="26"/>
                <w:szCs w:val="26"/>
              </w:rPr>
              <w:t>3 ngày</w:t>
            </w:r>
          </w:p>
        </w:tc>
      </w:tr>
      <w:tr w:rsidR="00DD69BD" w:rsidRPr="00485D72" w14:paraId="760BDA77" w14:textId="77777777" w:rsidTr="00B83191">
        <w:trPr>
          <w:jc w:val="center"/>
        </w:trPr>
        <w:tc>
          <w:tcPr>
            <w:tcW w:w="1284" w:type="dxa"/>
            <w:shd w:val="clear" w:color="auto" w:fill="auto"/>
            <w:vAlign w:val="center"/>
          </w:tcPr>
          <w:p w14:paraId="6C43CF75" w14:textId="77777777" w:rsidR="00DD69BD" w:rsidRPr="00485D72" w:rsidRDefault="00DD69BD" w:rsidP="007A60AF">
            <w:pPr>
              <w:spacing w:before="60" w:after="60" w:line="240" w:lineRule="auto"/>
              <w:jc w:val="center"/>
              <w:rPr>
                <w:sz w:val="26"/>
                <w:szCs w:val="26"/>
              </w:rPr>
            </w:pPr>
            <w:r w:rsidRPr="00485D72">
              <w:rPr>
                <w:sz w:val="26"/>
                <w:szCs w:val="26"/>
              </w:rPr>
              <w:t>Bước 1</w:t>
            </w:r>
          </w:p>
        </w:tc>
        <w:tc>
          <w:tcPr>
            <w:tcW w:w="4678" w:type="dxa"/>
            <w:shd w:val="clear" w:color="auto" w:fill="auto"/>
          </w:tcPr>
          <w:p w14:paraId="007AB617" w14:textId="77777777" w:rsidR="00DD69BD" w:rsidRPr="00485D72" w:rsidRDefault="00DD69BD" w:rsidP="007A60AF">
            <w:pPr>
              <w:spacing w:before="60" w:after="60" w:line="240" w:lineRule="auto"/>
              <w:jc w:val="both"/>
              <w:rPr>
                <w:sz w:val="26"/>
                <w:szCs w:val="26"/>
              </w:rPr>
            </w:pPr>
            <w:r w:rsidRPr="00485D72">
              <w:rPr>
                <w:sz w:val="26"/>
                <w:szCs w:val="26"/>
              </w:rPr>
              <w:t>Công chức Một cửa tiếp nhận hồ sơ theo quy định và cập nhật hồ sơ điện tử; chuyển hồ sơ đến phòng Kỹ thuật an toàn – môi trường</w:t>
            </w:r>
          </w:p>
        </w:tc>
        <w:tc>
          <w:tcPr>
            <w:tcW w:w="1976" w:type="dxa"/>
            <w:vAlign w:val="center"/>
          </w:tcPr>
          <w:p w14:paraId="7EA84A1F" w14:textId="77777777" w:rsidR="00DD69BD" w:rsidRPr="00485D72" w:rsidRDefault="00DD69BD" w:rsidP="007A60AF">
            <w:pPr>
              <w:spacing w:before="60" w:after="60" w:line="240" w:lineRule="auto"/>
              <w:jc w:val="center"/>
              <w:rPr>
                <w:sz w:val="26"/>
                <w:szCs w:val="26"/>
              </w:rPr>
            </w:pPr>
            <w:r w:rsidRPr="00485D72">
              <w:rPr>
                <w:sz w:val="26"/>
                <w:szCs w:val="26"/>
              </w:rPr>
              <w:t>Công chức Một cửa</w:t>
            </w:r>
          </w:p>
        </w:tc>
        <w:tc>
          <w:tcPr>
            <w:tcW w:w="1150" w:type="dxa"/>
            <w:shd w:val="clear" w:color="auto" w:fill="auto"/>
            <w:vAlign w:val="center"/>
          </w:tcPr>
          <w:p w14:paraId="19308931" w14:textId="77777777" w:rsidR="00DD69BD" w:rsidRPr="00485D72" w:rsidRDefault="00DD69BD" w:rsidP="007A60AF">
            <w:pPr>
              <w:spacing w:before="60" w:after="60" w:line="240" w:lineRule="auto"/>
              <w:jc w:val="center"/>
              <w:rPr>
                <w:sz w:val="26"/>
                <w:szCs w:val="26"/>
              </w:rPr>
            </w:pPr>
            <w:r w:rsidRPr="00485D72">
              <w:rPr>
                <w:sz w:val="26"/>
                <w:szCs w:val="26"/>
              </w:rPr>
              <w:t>3 giờ</w:t>
            </w:r>
          </w:p>
        </w:tc>
      </w:tr>
      <w:tr w:rsidR="00DD69BD" w:rsidRPr="00485D72" w14:paraId="676E166A" w14:textId="77777777" w:rsidTr="00B83191">
        <w:trPr>
          <w:jc w:val="center"/>
        </w:trPr>
        <w:tc>
          <w:tcPr>
            <w:tcW w:w="1284" w:type="dxa"/>
            <w:shd w:val="clear" w:color="auto" w:fill="auto"/>
            <w:vAlign w:val="center"/>
          </w:tcPr>
          <w:p w14:paraId="3FC8F3E0" w14:textId="77777777" w:rsidR="00DD69BD" w:rsidRPr="00485D72" w:rsidRDefault="00DD69BD" w:rsidP="007A60AF">
            <w:pPr>
              <w:spacing w:before="60" w:after="60" w:line="240" w:lineRule="auto"/>
              <w:jc w:val="center"/>
              <w:rPr>
                <w:sz w:val="26"/>
                <w:szCs w:val="26"/>
              </w:rPr>
            </w:pPr>
            <w:r w:rsidRPr="00485D72">
              <w:rPr>
                <w:sz w:val="26"/>
                <w:szCs w:val="26"/>
              </w:rPr>
              <w:t>Bước 2</w:t>
            </w:r>
          </w:p>
        </w:tc>
        <w:tc>
          <w:tcPr>
            <w:tcW w:w="4678" w:type="dxa"/>
            <w:shd w:val="clear" w:color="auto" w:fill="auto"/>
          </w:tcPr>
          <w:p w14:paraId="1B40C0E7" w14:textId="77777777" w:rsidR="00DD69BD" w:rsidRPr="00485D72" w:rsidRDefault="00DD69BD" w:rsidP="007A60AF">
            <w:pPr>
              <w:spacing w:before="60" w:after="60" w:line="240" w:lineRule="auto"/>
              <w:jc w:val="both"/>
              <w:rPr>
                <w:sz w:val="26"/>
                <w:szCs w:val="26"/>
              </w:rPr>
            </w:pPr>
            <w:r w:rsidRPr="00485D72">
              <w:rPr>
                <w:sz w:val="26"/>
                <w:szCs w:val="26"/>
              </w:rPr>
              <w:t>Trưởng phòng  phân công chuyên viên xử lý hồ sơ</w:t>
            </w:r>
          </w:p>
        </w:tc>
        <w:tc>
          <w:tcPr>
            <w:tcW w:w="1976" w:type="dxa"/>
            <w:vAlign w:val="center"/>
          </w:tcPr>
          <w:p w14:paraId="1E35204F"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50" w:type="dxa"/>
            <w:shd w:val="clear" w:color="auto" w:fill="auto"/>
            <w:vAlign w:val="center"/>
          </w:tcPr>
          <w:p w14:paraId="772527A0" w14:textId="77777777" w:rsidR="00DD69BD" w:rsidRPr="00485D72" w:rsidRDefault="00DD69BD" w:rsidP="007A60AF">
            <w:pPr>
              <w:spacing w:before="60" w:after="60" w:line="240" w:lineRule="auto"/>
              <w:jc w:val="center"/>
              <w:rPr>
                <w:sz w:val="26"/>
                <w:szCs w:val="26"/>
              </w:rPr>
            </w:pPr>
            <w:r w:rsidRPr="00485D72">
              <w:rPr>
                <w:sz w:val="26"/>
                <w:szCs w:val="26"/>
              </w:rPr>
              <w:t>3 giờ</w:t>
            </w:r>
          </w:p>
        </w:tc>
      </w:tr>
      <w:tr w:rsidR="00DD69BD" w:rsidRPr="00485D72" w14:paraId="0B68B789" w14:textId="77777777" w:rsidTr="00B83191">
        <w:trPr>
          <w:jc w:val="center"/>
        </w:trPr>
        <w:tc>
          <w:tcPr>
            <w:tcW w:w="1284" w:type="dxa"/>
            <w:shd w:val="clear" w:color="auto" w:fill="auto"/>
            <w:vAlign w:val="center"/>
          </w:tcPr>
          <w:p w14:paraId="055ED2ED" w14:textId="77777777" w:rsidR="00DD69BD" w:rsidRPr="00485D72" w:rsidRDefault="00DD69BD" w:rsidP="007A60AF">
            <w:pPr>
              <w:spacing w:before="60" w:after="60" w:line="240" w:lineRule="auto"/>
              <w:jc w:val="center"/>
              <w:rPr>
                <w:sz w:val="26"/>
                <w:szCs w:val="26"/>
              </w:rPr>
            </w:pPr>
            <w:r w:rsidRPr="00485D72">
              <w:rPr>
                <w:sz w:val="26"/>
                <w:szCs w:val="26"/>
              </w:rPr>
              <w:t>Bước 3</w:t>
            </w:r>
          </w:p>
        </w:tc>
        <w:tc>
          <w:tcPr>
            <w:tcW w:w="4678" w:type="dxa"/>
            <w:shd w:val="clear" w:color="auto" w:fill="auto"/>
          </w:tcPr>
          <w:p w14:paraId="21CE8F96" w14:textId="77777777" w:rsidR="00DD69BD" w:rsidRPr="00485D72" w:rsidRDefault="00DD69BD" w:rsidP="007A60AF">
            <w:pPr>
              <w:spacing w:before="60" w:after="60" w:line="240" w:lineRule="auto"/>
              <w:rPr>
                <w:sz w:val="26"/>
                <w:szCs w:val="26"/>
              </w:rPr>
            </w:pPr>
            <w:r w:rsidRPr="00485D72">
              <w:rPr>
                <w:sz w:val="26"/>
                <w:szCs w:val="26"/>
              </w:rPr>
              <w:t>* Thẩm định hồ sơ:</w:t>
            </w:r>
          </w:p>
          <w:p w14:paraId="0C673DE5"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đạt yêu cầu thì căn cứ vào hồ sơ lưu để xem xét, dự thảo Giấy chứng nhận.</w:t>
            </w:r>
          </w:p>
          <w:p w14:paraId="6FBE29D8" w14:textId="77777777" w:rsidR="00DD69BD" w:rsidRPr="007A60AF" w:rsidRDefault="00DD69BD" w:rsidP="007A60AF">
            <w:pPr>
              <w:spacing w:before="60" w:after="60" w:line="240" w:lineRule="auto"/>
              <w:jc w:val="both"/>
              <w:rPr>
                <w:spacing w:val="-4"/>
                <w:sz w:val="26"/>
                <w:szCs w:val="26"/>
              </w:rPr>
            </w:pPr>
            <w:r w:rsidRPr="007A60AF">
              <w:rPr>
                <w:spacing w:val="-4"/>
                <w:sz w:val="26"/>
                <w:szCs w:val="26"/>
              </w:rPr>
              <w:t>- Nếu hồ sơ chưa đạt yêu cầu theo quy định:</w:t>
            </w:r>
          </w:p>
          <w:p w14:paraId="6D583163" w14:textId="77777777" w:rsidR="00DD69BD" w:rsidRPr="00485D72" w:rsidRDefault="00DD69BD" w:rsidP="007A60AF">
            <w:pPr>
              <w:spacing w:before="60" w:after="60" w:line="240" w:lineRule="auto"/>
              <w:ind w:firstLine="317"/>
              <w:jc w:val="both"/>
              <w:rPr>
                <w:sz w:val="26"/>
                <w:szCs w:val="26"/>
              </w:rPr>
            </w:pPr>
            <w:r w:rsidRPr="00485D72">
              <w:rPr>
                <w:sz w:val="26"/>
                <w:szCs w:val="26"/>
              </w:rPr>
              <w:t>+ Thông báo bằng văn bản cho chủ cơ sở bổ sung, hoàn chỉnh hồ sơ (thông qua Bộ phận Một cửa).</w:t>
            </w:r>
          </w:p>
          <w:p w14:paraId="6B6B8EC9" w14:textId="77777777" w:rsidR="00DD69BD" w:rsidRPr="00485D72" w:rsidRDefault="00DD69BD" w:rsidP="007A60AF">
            <w:pPr>
              <w:spacing w:before="60" w:after="60" w:line="240" w:lineRule="auto"/>
              <w:ind w:firstLine="317"/>
              <w:jc w:val="both"/>
              <w:rPr>
                <w:sz w:val="26"/>
                <w:szCs w:val="26"/>
              </w:rPr>
            </w:pPr>
            <w:r w:rsidRPr="00485D72">
              <w:rPr>
                <w:sz w:val="26"/>
                <w:szCs w:val="26"/>
              </w:rPr>
              <w:t>+ Trường hợp hồ sơ bổ sung chưa đáp ứng được yêu cầu theo văn bản thông báo thì thông báo bằng văn bản hướng dẫn cho chủ cơ sở tiếp tục hoàn thiện hồ sơ. Trường hợp việc bổ sung hồ sơ vẫn không đáp ứng được các nội dung theo thông báo thì thông báo đến chủ đầu tư về lý do không cấp giấy chứng nhận.</w:t>
            </w:r>
          </w:p>
          <w:p w14:paraId="18519D8C"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 T</w:t>
            </w:r>
            <w:r w:rsidRPr="00485D72">
              <w:rPr>
                <w:sz w:val="26"/>
                <w:szCs w:val="26"/>
                <w:lang w:val="vi-VN"/>
              </w:rPr>
              <w:t xml:space="preserve">ổng hợp hồ sơ, soạn thảo </w:t>
            </w:r>
            <w:r w:rsidRPr="00485D72">
              <w:rPr>
                <w:sz w:val="26"/>
                <w:szCs w:val="26"/>
              </w:rPr>
              <w:t>Giấy</w:t>
            </w:r>
            <w:r w:rsidRPr="00485D72">
              <w:rPr>
                <w:sz w:val="26"/>
                <w:szCs w:val="26"/>
                <w:lang w:val="vi-VN"/>
              </w:rPr>
              <w:t xml:space="preserve"> </w:t>
            </w:r>
            <w:r w:rsidRPr="00485D72">
              <w:rPr>
                <w:sz w:val="26"/>
                <w:szCs w:val="26"/>
              </w:rPr>
              <w:t>chứng nhận t</w:t>
            </w:r>
            <w:r w:rsidRPr="00485D72">
              <w:rPr>
                <w:sz w:val="26"/>
                <w:szCs w:val="26"/>
                <w:lang w:val="vi-VN"/>
              </w:rPr>
              <w:t>rình</w:t>
            </w:r>
            <w:r w:rsidRPr="00485D72">
              <w:rPr>
                <w:sz w:val="26"/>
                <w:szCs w:val="26"/>
              </w:rPr>
              <w:t xml:space="preserve"> </w:t>
            </w:r>
            <w:r w:rsidRPr="00485D72">
              <w:rPr>
                <w:sz w:val="26"/>
                <w:szCs w:val="26"/>
                <w:lang w:val="vi-VN"/>
              </w:rPr>
              <w:t>lãnh đạo phòng xem xét</w:t>
            </w:r>
          </w:p>
        </w:tc>
        <w:tc>
          <w:tcPr>
            <w:tcW w:w="1976" w:type="dxa"/>
            <w:vAlign w:val="center"/>
          </w:tcPr>
          <w:p w14:paraId="0E15C653" w14:textId="77777777" w:rsidR="00DD69BD" w:rsidRPr="00485D72" w:rsidRDefault="00DD69BD" w:rsidP="007A60AF">
            <w:pPr>
              <w:spacing w:before="60" w:after="60" w:line="240" w:lineRule="auto"/>
              <w:jc w:val="center"/>
              <w:rPr>
                <w:sz w:val="26"/>
                <w:szCs w:val="26"/>
              </w:rPr>
            </w:pPr>
            <w:r w:rsidRPr="00485D72">
              <w:rPr>
                <w:sz w:val="26"/>
                <w:szCs w:val="26"/>
              </w:rPr>
              <w:t>Chuyên viên</w:t>
            </w:r>
          </w:p>
        </w:tc>
        <w:tc>
          <w:tcPr>
            <w:tcW w:w="1150" w:type="dxa"/>
            <w:shd w:val="clear" w:color="auto" w:fill="auto"/>
            <w:vAlign w:val="center"/>
          </w:tcPr>
          <w:p w14:paraId="7466160C" w14:textId="77777777" w:rsidR="00DD69BD" w:rsidRPr="00485D72" w:rsidRDefault="00DD69BD" w:rsidP="007A60AF">
            <w:pPr>
              <w:spacing w:before="60" w:after="60" w:line="240" w:lineRule="auto"/>
              <w:jc w:val="center"/>
              <w:rPr>
                <w:sz w:val="26"/>
                <w:szCs w:val="26"/>
              </w:rPr>
            </w:pPr>
            <w:r w:rsidRPr="00485D72">
              <w:rPr>
                <w:sz w:val="26"/>
                <w:szCs w:val="26"/>
              </w:rPr>
              <w:t xml:space="preserve">1 ngày </w:t>
            </w:r>
          </w:p>
        </w:tc>
      </w:tr>
      <w:tr w:rsidR="00DD69BD" w:rsidRPr="00485D72" w14:paraId="512BB173" w14:textId="77777777" w:rsidTr="00B83191">
        <w:trPr>
          <w:jc w:val="center"/>
        </w:trPr>
        <w:tc>
          <w:tcPr>
            <w:tcW w:w="1284" w:type="dxa"/>
            <w:shd w:val="clear" w:color="auto" w:fill="auto"/>
            <w:vAlign w:val="center"/>
          </w:tcPr>
          <w:p w14:paraId="4B55A8E8" w14:textId="77777777" w:rsidR="00DD69BD" w:rsidRPr="00485D72" w:rsidRDefault="00DD69BD" w:rsidP="007A60AF">
            <w:pPr>
              <w:spacing w:before="60" w:after="60" w:line="240" w:lineRule="auto"/>
              <w:jc w:val="center"/>
              <w:rPr>
                <w:sz w:val="26"/>
                <w:szCs w:val="26"/>
              </w:rPr>
            </w:pPr>
            <w:r w:rsidRPr="00485D72">
              <w:rPr>
                <w:sz w:val="26"/>
                <w:szCs w:val="26"/>
              </w:rPr>
              <w:t>Bước 4</w:t>
            </w:r>
          </w:p>
        </w:tc>
        <w:tc>
          <w:tcPr>
            <w:tcW w:w="4678" w:type="dxa"/>
            <w:shd w:val="clear" w:color="auto" w:fill="auto"/>
          </w:tcPr>
          <w:p w14:paraId="303DB794" w14:textId="77777777" w:rsidR="00DD69BD" w:rsidRPr="00485D72" w:rsidRDefault="00DD69BD" w:rsidP="007A60AF">
            <w:pPr>
              <w:autoSpaceDE w:val="0"/>
              <w:autoSpaceDN w:val="0"/>
              <w:adjustRightInd w:val="0"/>
              <w:spacing w:before="60" w:after="60" w:line="240" w:lineRule="auto"/>
              <w:jc w:val="both"/>
              <w:rPr>
                <w:sz w:val="26"/>
                <w:szCs w:val="26"/>
              </w:rPr>
            </w:pPr>
            <w:r w:rsidRPr="00485D72">
              <w:rPr>
                <w:sz w:val="26"/>
                <w:szCs w:val="26"/>
              </w:rPr>
              <w:t>K</w:t>
            </w:r>
            <w:r w:rsidRPr="00485D72">
              <w:rPr>
                <w:sz w:val="26"/>
                <w:szCs w:val="26"/>
                <w:lang w:val="vi-VN"/>
              </w:rPr>
              <w:t xml:space="preserve">iểm tra </w:t>
            </w:r>
            <w:r w:rsidRPr="00485D72">
              <w:rPr>
                <w:sz w:val="26"/>
                <w:szCs w:val="26"/>
              </w:rPr>
              <w:t xml:space="preserve">kết quả, hồ sơ,văn bản, dự thảo Giấy chứng nhận </w:t>
            </w:r>
            <w:r w:rsidRPr="00485D72">
              <w:rPr>
                <w:sz w:val="26"/>
                <w:szCs w:val="26"/>
                <w:lang w:val="vi-VN"/>
              </w:rPr>
              <w:t>do Chuyên viên soạn thảo</w:t>
            </w:r>
            <w:r w:rsidRPr="00485D72">
              <w:rPr>
                <w:sz w:val="26"/>
                <w:szCs w:val="26"/>
              </w:rPr>
              <w:t xml:space="preserve"> và t</w:t>
            </w:r>
            <w:r w:rsidRPr="00485D72">
              <w:rPr>
                <w:sz w:val="26"/>
                <w:szCs w:val="26"/>
                <w:lang w:val="vi-VN"/>
              </w:rPr>
              <w:t xml:space="preserve">rình </w:t>
            </w:r>
            <w:r w:rsidRPr="00485D72">
              <w:rPr>
                <w:sz w:val="26"/>
                <w:szCs w:val="26"/>
              </w:rPr>
              <w:t>Lãnh đạo Sở</w:t>
            </w:r>
            <w:r w:rsidRPr="00485D72">
              <w:rPr>
                <w:sz w:val="26"/>
                <w:szCs w:val="26"/>
                <w:lang w:val="vi-VN"/>
              </w:rPr>
              <w:t xml:space="preserve"> </w:t>
            </w:r>
            <w:r w:rsidRPr="00485D72">
              <w:rPr>
                <w:sz w:val="26"/>
                <w:szCs w:val="26"/>
              </w:rPr>
              <w:t>ký.</w:t>
            </w:r>
          </w:p>
        </w:tc>
        <w:tc>
          <w:tcPr>
            <w:tcW w:w="1976" w:type="dxa"/>
            <w:vAlign w:val="center"/>
          </w:tcPr>
          <w:p w14:paraId="4AB886CD" w14:textId="77777777" w:rsidR="00DD69BD" w:rsidRPr="00485D72" w:rsidRDefault="00DD69BD" w:rsidP="007A60AF">
            <w:pPr>
              <w:spacing w:before="60" w:after="60" w:line="240" w:lineRule="auto"/>
              <w:jc w:val="center"/>
              <w:rPr>
                <w:sz w:val="26"/>
                <w:szCs w:val="26"/>
              </w:rPr>
            </w:pPr>
            <w:r w:rsidRPr="00485D72">
              <w:rPr>
                <w:sz w:val="26"/>
                <w:szCs w:val="26"/>
              </w:rPr>
              <w:t>Trưởng phòng</w:t>
            </w:r>
          </w:p>
        </w:tc>
        <w:tc>
          <w:tcPr>
            <w:tcW w:w="1150" w:type="dxa"/>
            <w:shd w:val="clear" w:color="auto" w:fill="auto"/>
            <w:vAlign w:val="center"/>
          </w:tcPr>
          <w:p w14:paraId="24183EBD"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77544C8E" w14:textId="77777777" w:rsidTr="00B83191">
        <w:trPr>
          <w:jc w:val="center"/>
        </w:trPr>
        <w:tc>
          <w:tcPr>
            <w:tcW w:w="1284" w:type="dxa"/>
            <w:shd w:val="clear" w:color="auto" w:fill="auto"/>
            <w:vAlign w:val="center"/>
          </w:tcPr>
          <w:p w14:paraId="14436BFC" w14:textId="77777777" w:rsidR="00DD69BD" w:rsidRPr="00485D72" w:rsidRDefault="00DD69BD" w:rsidP="007A60AF">
            <w:pPr>
              <w:spacing w:before="60" w:after="60" w:line="240" w:lineRule="auto"/>
              <w:jc w:val="center"/>
              <w:rPr>
                <w:sz w:val="26"/>
                <w:szCs w:val="26"/>
              </w:rPr>
            </w:pPr>
            <w:r w:rsidRPr="00485D72">
              <w:rPr>
                <w:sz w:val="26"/>
                <w:szCs w:val="26"/>
              </w:rPr>
              <w:t>Bước 5</w:t>
            </w:r>
          </w:p>
        </w:tc>
        <w:tc>
          <w:tcPr>
            <w:tcW w:w="4678" w:type="dxa"/>
            <w:shd w:val="clear" w:color="auto" w:fill="auto"/>
          </w:tcPr>
          <w:p w14:paraId="799268E7" w14:textId="77777777" w:rsidR="00DD69BD" w:rsidRPr="00485D72" w:rsidRDefault="00DD69BD" w:rsidP="007A60AF">
            <w:pPr>
              <w:spacing w:before="60" w:after="60" w:line="240" w:lineRule="auto"/>
              <w:jc w:val="both"/>
              <w:rPr>
                <w:sz w:val="26"/>
                <w:szCs w:val="26"/>
              </w:rPr>
            </w:pPr>
            <w:r w:rsidRPr="00485D72">
              <w:rPr>
                <w:sz w:val="26"/>
                <w:szCs w:val="26"/>
              </w:rPr>
              <w:t>Lãnh đạo Sở xem xét tài liệu, hồ sơ nếu hợp lệ ký duyệt Giấy chứng nhận.</w:t>
            </w:r>
          </w:p>
        </w:tc>
        <w:tc>
          <w:tcPr>
            <w:tcW w:w="1976" w:type="dxa"/>
            <w:vAlign w:val="center"/>
          </w:tcPr>
          <w:p w14:paraId="00CF5544" w14:textId="77777777" w:rsidR="00DD69BD" w:rsidRPr="00485D72" w:rsidRDefault="00DD69BD" w:rsidP="007A60AF">
            <w:pPr>
              <w:spacing w:before="60" w:after="60" w:line="240" w:lineRule="auto"/>
              <w:jc w:val="center"/>
              <w:rPr>
                <w:sz w:val="26"/>
                <w:szCs w:val="26"/>
              </w:rPr>
            </w:pPr>
            <w:r w:rsidRPr="00485D72">
              <w:rPr>
                <w:sz w:val="26"/>
                <w:szCs w:val="26"/>
              </w:rPr>
              <w:t>Lãnh đạo Sở</w:t>
            </w:r>
          </w:p>
        </w:tc>
        <w:tc>
          <w:tcPr>
            <w:tcW w:w="1150" w:type="dxa"/>
            <w:shd w:val="clear" w:color="auto" w:fill="auto"/>
            <w:vAlign w:val="center"/>
          </w:tcPr>
          <w:p w14:paraId="2D06C22F" w14:textId="77777777" w:rsidR="00DD69BD" w:rsidRPr="00485D72" w:rsidRDefault="00DD69BD" w:rsidP="007A60AF">
            <w:pPr>
              <w:spacing w:before="60" w:after="60" w:line="240" w:lineRule="auto"/>
              <w:jc w:val="center"/>
              <w:rPr>
                <w:sz w:val="26"/>
                <w:szCs w:val="26"/>
              </w:rPr>
            </w:pPr>
            <w:r w:rsidRPr="00485D72">
              <w:rPr>
                <w:sz w:val="26"/>
                <w:szCs w:val="26"/>
              </w:rPr>
              <w:t>1/2 ngày</w:t>
            </w:r>
          </w:p>
        </w:tc>
      </w:tr>
      <w:tr w:rsidR="00DD69BD" w:rsidRPr="00485D72" w14:paraId="1C03A8E6" w14:textId="77777777" w:rsidTr="00B83191">
        <w:trPr>
          <w:jc w:val="center"/>
        </w:trPr>
        <w:tc>
          <w:tcPr>
            <w:tcW w:w="1284" w:type="dxa"/>
            <w:shd w:val="clear" w:color="auto" w:fill="auto"/>
            <w:vAlign w:val="center"/>
          </w:tcPr>
          <w:p w14:paraId="7809D3DD" w14:textId="77777777" w:rsidR="00DD69BD" w:rsidRPr="00485D72" w:rsidRDefault="00DD69BD" w:rsidP="007A60AF">
            <w:pPr>
              <w:spacing w:before="60" w:after="60" w:line="240" w:lineRule="auto"/>
              <w:jc w:val="center"/>
              <w:rPr>
                <w:sz w:val="26"/>
                <w:szCs w:val="26"/>
              </w:rPr>
            </w:pPr>
            <w:r w:rsidRPr="00485D72">
              <w:rPr>
                <w:sz w:val="26"/>
                <w:szCs w:val="26"/>
              </w:rPr>
              <w:t>Bước 6</w:t>
            </w:r>
          </w:p>
        </w:tc>
        <w:tc>
          <w:tcPr>
            <w:tcW w:w="4678" w:type="dxa"/>
            <w:shd w:val="clear" w:color="auto" w:fill="auto"/>
          </w:tcPr>
          <w:p w14:paraId="2C11B9A6" w14:textId="77777777" w:rsidR="00DD69BD" w:rsidRPr="00485D72" w:rsidRDefault="00DD69BD" w:rsidP="007A60AF">
            <w:pPr>
              <w:spacing w:before="60" w:after="60" w:line="240" w:lineRule="auto"/>
              <w:jc w:val="both"/>
              <w:rPr>
                <w:sz w:val="26"/>
                <w:szCs w:val="26"/>
              </w:rPr>
            </w:pPr>
            <w:r w:rsidRPr="00485D72">
              <w:rPr>
                <w:sz w:val="26"/>
                <w:szCs w:val="26"/>
              </w:rPr>
              <w:t>Chuyên viên giải quyết hồ sơ và trả kết quả cho một cửa</w:t>
            </w:r>
          </w:p>
        </w:tc>
        <w:tc>
          <w:tcPr>
            <w:tcW w:w="1976" w:type="dxa"/>
            <w:vAlign w:val="center"/>
          </w:tcPr>
          <w:p w14:paraId="3F0BF297" w14:textId="634D567C" w:rsidR="00DD69BD" w:rsidRPr="00485D72" w:rsidRDefault="00DD69BD" w:rsidP="00E46247">
            <w:pPr>
              <w:spacing w:before="60" w:after="60" w:line="240" w:lineRule="auto"/>
              <w:jc w:val="center"/>
              <w:rPr>
                <w:sz w:val="26"/>
                <w:szCs w:val="26"/>
              </w:rPr>
            </w:pPr>
            <w:r w:rsidRPr="00485D72">
              <w:rPr>
                <w:sz w:val="26"/>
                <w:szCs w:val="26"/>
              </w:rPr>
              <w:t>Chuyên viên Phòng KTAT</w:t>
            </w:r>
            <w:r w:rsidR="00E46247">
              <w:rPr>
                <w:sz w:val="26"/>
                <w:szCs w:val="26"/>
              </w:rPr>
              <w:t>-</w:t>
            </w:r>
            <w:r w:rsidRPr="00485D72">
              <w:rPr>
                <w:sz w:val="26"/>
                <w:szCs w:val="26"/>
              </w:rPr>
              <w:t>MT</w:t>
            </w:r>
          </w:p>
        </w:tc>
        <w:tc>
          <w:tcPr>
            <w:tcW w:w="1150" w:type="dxa"/>
            <w:shd w:val="clear" w:color="auto" w:fill="auto"/>
            <w:vAlign w:val="center"/>
          </w:tcPr>
          <w:p w14:paraId="48666A2A" w14:textId="77777777" w:rsidR="00DD69BD" w:rsidRPr="00485D72" w:rsidRDefault="00DD69BD" w:rsidP="007A60AF">
            <w:pPr>
              <w:spacing w:before="60" w:after="60" w:line="240" w:lineRule="auto"/>
              <w:jc w:val="center"/>
              <w:rPr>
                <w:sz w:val="26"/>
                <w:szCs w:val="26"/>
              </w:rPr>
            </w:pPr>
            <w:r w:rsidRPr="00485D72">
              <w:rPr>
                <w:sz w:val="26"/>
                <w:szCs w:val="26"/>
              </w:rPr>
              <w:t>2 giờ</w:t>
            </w:r>
          </w:p>
        </w:tc>
      </w:tr>
      <w:tr w:rsidR="00DD69BD" w:rsidRPr="00485D72" w14:paraId="310848FB" w14:textId="77777777" w:rsidTr="00B83191">
        <w:trPr>
          <w:jc w:val="center"/>
        </w:trPr>
        <w:tc>
          <w:tcPr>
            <w:tcW w:w="1284" w:type="dxa"/>
            <w:shd w:val="clear" w:color="auto" w:fill="auto"/>
            <w:vAlign w:val="center"/>
          </w:tcPr>
          <w:p w14:paraId="537338A6" w14:textId="77777777" w:rsidR="00DD69BD" w:rsidRPr="00485D72" w:rsidRDefault="00DD69BD" w:rsidP="007A60AF">
            <w:pPr>
              <w:spacing w:before="60" w:after="60" w:line="240" w:lineRule="auto"/>
              <w:jc w:val="center"/>
              <w:rPr>
                <w:sz w:val="26"/>
                <w:szCs w:val="26"/>
              </w:rPr>
            </w:pPr>
            <w:r w:rsidRPr="00485D72">
              <w:rPr>
                <w:sz w:val="26"/>
                <w:szCs w:val="26"/>
              </w:rPr>
              <w:t>Bước 7</w:t>
            </w:r>
          </w:p>
        </w:tc>
        <w:tc>
          <w:tcPr>
            <w:tcW w:w="4678" w:type="dxa"/>
            <w:shd w:val="clear" w:color="auto" w:fill="auto"/>
            <w:vAlign w:val="center"/>
          </w:tcPr>
          <w:p w14:paraId="065121E2" w14:textId="77777777" w:rsidR="00DD69BD" w:rsidRPr="00485D72" w:rsidRDefault="00DD69BD" w:rsidP="007A60AF">
            <w:pPr>
              <w:spacing w:before="60" w:after="60" w:line="240" w:lineRule="auto"/>
              <w:jc w:val="both"/>
              <w:rPr>
                <w:sz w:val="26"/>
                <w:szCs w:val="26"/>
              </w:rPr>
            </w:pPr>
            <w:r w:rsidRPr="00485D72">
              <w:rPr>
                <w:sz w:val="26"/>
                <w:szCs w:val="26"/>
              </w:rPr>
              <w:t>Bộ phận Một cửa của Sở Công Thương tại Trung tâm PVHCC trả kết quả cho tổ chức, cá nhân theo quy định</w:t>
            </w:r>
          </w:p>
        </w:tc>
        <w:tc>
          <w:tcPr>
            <w:tcW w:w="1976" w:type="dxa"/>
            <w:vAlign w:val="center"/>
          </w:tcPr>
          <w:p w14:paraId="718D8BF4" w14:textId="77777777" w:rsidR="00DD69BD" w:rsidRPr="00485D72" w:rsidRDefault="00DD69BD" w:rsidP="007A60AF">
            <w:pPr>
              <w:spacing w:before="60" w:after="60" w:line="240" w:lineRule="auto"/>
              <w:jc w:val="center"/>
              <w:rPr>
                <w:spacing w:val="-8"/>
                <w:sz w:val="26"/>
                <w:szCs w:val="26"/>
              </w:rPr>
            </w:pPr>
            <w:r w:rsidRPr="00485D72">
              <w:rPr>
                <w:sz w:val="26"/>
                <w:szCs w:val="26"/>
              </w:rPr>
              <w:t>Công chức Một cửa</w:t>
            </w:r>
          </w:p>
        </w:tc>
        <w:tc>
          <w:tcPr>
            <w:tcW w:w="1150" w:type="dxa"/>
            <w:shd w:val="clear" w:color="auto" w:fill="auto"/>
            <w:vAlign w:val="center"/>
          </w:tcPr>
          <w:p w14:paraId="5E3EF9F6" w14:textId="77777777" w:rsidR="00DD69BD" w:rsidRPr="00485D72" w:rsidRDefault="00DD69BD" w:rsidP="007A60AF">
            <w:pPr>
              <w:spacing w:before="60" w:after="60" w:line="240" w:lineRule="auto"/>
              <w:jc w:val="center"/>
              <w:rPr>
                <w:sz w:val="26"/>
                <w:szCs w:val="26"/>
              </w:rPr>
            </w:pPr>
          </w:p>
        </w:tc>
      </w:tr>
      <w:tr w:rsidR="00DD69BD" w:rsidRPr="00485D72" w14:paraId="5CCE2A25" w14:textId="77777777" w:rsidTr="00B83191">
        <w:trPr>
          <w:trHeight w:val="561"/>
          <w:jc w:val="center"/>
        </w:trPr>
        <w:tc>
          <w:tcPr>
            <w:tcW w:w="1284" w:type="dxa"/>
            <w:shd w:val="clear" w:color="auto" w:fill="auto"/>
          </w:tcPr>
          <w:p w14:paraId="25E48D44" w14:textId="77777777" w:rsidR="00DD69BD" w:rsidRPr="00485D72" w:rsidRDefault="00DD69BD" w:rsidP="007A60AF">
            <w:pPr>
              <w:spacing w:before="60" w:after="60" w:line="240" w:lineRule="auto"/>
              <w:jc w:val="center"/>
              <w:rPr>
                <w:sz w:val="26"/>
                <w:szCs w:val="26"/>
              </w:rPr>
            </w:pPr>
          </w:p>
        </w:tc>
        <w:tc>
          <w:tcPr>
            <w:tcW w:w="4678" w:type="dxa"/>
            <w:shd w:val="clear" w:color="auto" w:fill="auto"/>
            <w:vAlign w:val="center"/>
          </w:tcPr>
          <w:p w14:paraId="4C0C3980" w14:textId="77777777" w:rsidR="00DD69BD" w:rsidRPr="00485D72" w:rsidRDefault="00DD69BD" w:rsidP="007A60AF">
            <w:pPr>
              <w:spacing w:before="60" w:after="60" w:line="240" w:lineRule="auto"/>
              <w:jc w:val="center"/>
              <w:rPr>
                <w:b/>
                <w:sz w:val="26"/>
                <w:szCs w:val="26"/>
              </w:rPr>
            </w:pPr>
            <w:r w:rsidRPr="00485D72">
              <w:rPr>
                <w:b/>
                <w:sz w:val="26"/>
                <w:szCs w:val="26"/>
              </w:rPr>
              <w:t>Tổng thời hạn giải quyết</w:t>
            </w:r>
          </w:p>
        </w:tc>
        <w:tc>
          <w:tcPr>
            <w:tcW w:w="1976" w:type="dxa"/>
            <w:vAlign w:val="center"/>
          </w:tcPr>
          <w:p w14:paraId="0C06CE80" w14:textId="77777777" w:rsidR="00DD69BD" w:rsidRPr="00485D72" w:rsidRDefault="00DD69BD" w:rsidP="007A60AF">
            <w:pPr>
              <w:spacing w:before="60" w:after="60" w:line="240" w:lineRule="auto"/>
              <w:jc w:val="center"/>
              <w:rPr>
                <w:b/>
                <w:sz w:val="26"/>
                <w:szCs w:val="26"/>
              </w:rPr>
            </w:pPr>
          </w:p>
        </w:tc>
        <w:tc>
          <w:tcPr>
            <w:tcW w:w="1150" w:type="dxa"/>
            <w:shd w:val="clear" w:color="auto" w:fill="auto"/>
            <w:vAlign w:val="center"/>
          </w:tcPr>
          <w:p w14:paraId="7C2CC6A9" w14:textId="77777777" w:rsidR="00DD69BD" w:rsidRPr="00485D72" w:rsidRDefault="00DD69BD" w:rsidP="007A60AF">
            <w:pPr>
              <w:spacing w:before="60" w:after="60" w:line="240" w:lineRule="auto"/>
              <w:jc w:val="center"/>
              <w:rPr>
                <w:b/>
                <w:sz w:val="26"/>
                <w:szCs w:val="26"/>
              </w:rPr>
            </w:pPr>
            <w:r w:rsidRPr="00485D72">
              <w:rPr>
                <w:b/>
                <w:sz w:val="26"/>
                <w:szCs w:val="26"/>
              </w:rPr>
              <w:t xml:space="preserve">3 ngày </w:t>
            </w:r>
          </w:p>
        </w:tc>
      </w:tr>
    </w:tbl>
    <w:p w14:paraId="1BA4AED9" w14:textId="546FA678" w:rsidR="00DD69BD" w:rsidRPr="007A60AF" w:rsidRDefault="00DD69BD" w:rsidP="008C7AFC">
      <w:pPr>
        <w:spacing w:after="0" w:line="240" w:lineRule="auto"/>
        <w:rPr>
          <w:sz w:val="4"/>
          <w:szCs w:val="4"/>
        </w:rPr>
      </w:pPr>
    </w:p>
    <w:sectPr w:rsidR="00DD69BD" w:rsidRPr="007A60AF" w:rsidSect="0029582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83373" w14:textId="77777777" w:rsidR="00596D0E" w:rsidRDefault="00596D0E" w:rsidP="00295821">
      <w:pPr>
        <w:spacing w:after="0" w:line="240" w:lineRule="auto"/>
      </w:pPr>
      <w:r>
        <w:separator/>
      </w:r>
    </w:p>
  </w:endnote>
  <w:endnote w:type="continuationSeparator" w:id="0">
    <w:p w14:paraId="7CD2B4F4" w14:textId="77777777" w:rsidR="00596D0E" w:rsidRDefault="00596D0E" w:rsidP="0029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E644" w14:textId="77777777" w:rsidR="00596D0E" w:rsidRDefault="00596D0E" w:rsidP="00295821">
      <w:pPr>
        <w:spacing w:after="0" w:line="240" w:lineRule="auto"/>
      </w:pPr>
      <w:r>
        <w:separator/>
      </w:r>
    </w:p>
  </w:footnote>
  <w:footnote w:type="continuationSeparator" w:id="0">
    <w:p w14:paraId="6A4D640B" w14:textId="77777777" w:rsidR="00596D0E" w:rsidRDefault="00596D0E" w:rsidP="0029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17271"/>
      <w:docPartObj>
        <w:docPartGallery w:val="Page Numbers (Top of Page)"/>
        <w:docPartUnique/>
      </w:docPartObj>
    </w:sdtPr>
    <w:sdtEndPr>
      <w:rPr>
        <w:noProof/>
        <w:sz w:val="26"/>
        <w:szCs w:val="26"/>
      </w:rPr>
    </w:sdtEndPr>
    <w:sdtContent>
      <w:p w14:paraId="7576F95E" w14:textId="50514EFE" w:rsidR="00295821" w:rsidRPr="00295821" w:rsidRDefault="00295821">
        <w:pPr>
          <w:pStyle w:val="Header"/>
          <w:jc w:val="center"/>
          <w:rPr>
            <w:sz w:val="26"/>
            <w:szCs w:val="26"/>
          </w:rPr>
        </w:pPr>
        <w:r w:rsidRPr="00295821">
          <w:rPr>
            <w:sz w:val="26"/>
            <w:szCs w:val="26"/>
          </w:rPr>
          <w:fldChar w:fldCharType="begin"/>
        </w:r>
        <w:r w:rsidRPr="00295821">
          <w:rPr>
            <w:sz w:val="26"/>
            <w:szCs w:val="26"/>
          </w:rPr>
          <w:instrText xml:space="preserve"> PAGE   \* MERGEFORMAT </w:instrText>
        </w:r>
        <w:r w:rsidRPr="00295821">
          <w:rPr>
            <w:sz w:val="26"/>
            <w:szCs w:val="26"/>
          </w:rPr>
          <w:fldChar w:fldCharType="separate"/>
        </w:r>
        <w:r w:rsidR="003A1162">
          <w:rPr>
            <w:noProof/>
            <w:sz w:val="26"/>
            <w:szCs w:val="26"/>
          </w:rPr>
          <w:t>2</w:t>
        </w:r>
        <w:r w:rsidRPr="00295821">
          <w:rPr>
            <w:noProof/>
            <w:sz w:val="26"/>
            <w:szCs w:val="26"/>
          </w:rPr>
          <w:fldChar w:fldCharType="end"/>
        </w:r>
      </w:p>
    </w:sdtContent>
  </w:sdt>
  <w:p w14:paraId="4005FE70" w14:textId="77777777" w:rsidR="00295821" w:rsidRPr="00295821" w:rsidRDefault="00295821">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7B"/>
    <w:rsid w:val="0007762B"/>
    <w:rsid w:val="001060C6"/>
    <w:rsid w:val="00120D48"/>
    <w:rsid w:val="00122F44"/>
    <w:rsid w:val="00126FA2"/>
    <w:rsid w:val="001532B8"/>
    <w:rsid w:val="00167C12"/>
    <w:rsid w:val="001E1ACC"/>
    <w:rsid w:val="001E1FB1"/>
    <w:rsid w:val="001F601B"/>
    <w:rsid w:val="00211963"/>
    <w:rsid w:val="00295821"/>
    <w:rsid w:val="002D05C4"/>
    <w:rsid w:val="00306C93"/>
    <w:rsid w:val="0034383D"/>
    <w:rsid w:val="00353DB2"/>
    <w:rsid w:val="003607C4"/>
    <w:rsid w:val="003A1162"/>
    <w:rsid w:val="003B7C9F"/>
    <w:rsid w:val="003E2605"/>
    <w:rsid w:val="003E28ED"/>
    <w:rsid w:val="004404D7"/>
    <w:rsid w:val="004D7E03"/>
    <w:rsid w:val="004E1C79"/>
    <w:rsid w:val="00533712"/>
    <w:rsid w:val="00547B42"/>
    <w:rsid w:val="00576D33"/>
    <w:rsid w:val="00596D0E"/>
    <w:rsid w:val="005A7B5C"/>
    <w:rsid w:val="005D4E5B"/>
    <w:rsid w:val="005F6468"/>
    <w:rsid w:val="0062385C"/>
    <w:rsid w:val="00642C1C"/>
    <w:rsid w:val="006A6E73"/>
    <w:rsid w:val="00752FF7"/>
    <w:rsid w:val="0076440E"/>
    <w:rsid w:val="007A60AF"/>
    <w:rsid w:val="007E25F3"/>
    <w:rsid w:val="00800CA1"/>
    <w:rsid w:val="00811423"/>
    <w:rsid w:val="008441FF"/>
    <w:rsid w:val="008C7AFC"/>
    <w:rsid w:val="008E4E44"/>
    <w:rsid w:val="00926AC5"/>
    <w:rsid w:val="009B4F72"/>
    <w:rsid w:val="009C54C7"/>
    <w:rsid w:val="009D1AE6"/>
    <w:rsid w:val="00AA7096"/>
    <w:rsid w:val="00B15842"/>
    <w:rsid w:val="00B83191"/>
    <w:rsid w:val="00BB7FB5"/>
    <w:rsid w:val="00BF427A"/>
    <w:rsid w:val="00BF4BEE"/>
    <w:rsid w:val="00C30157"/>
    <w:rsid w:val="00C646B9"/>
    <w:rsid w:val="00D9055B"/>
    <w:rsid w:val="00DD497B"/>
    <w:rsid w:val="00DD69BD"/>
    <w:rsid w:val="00E103E9"/>
    <w:rsid w:val="00E10D83"/>
    <w:rsid w:val="00E34AB1"/>
    <w:rsid w:val="00E46247"/>
    <w:rsid w:val="00F12FA3"/>
    <w:rsid w:val="00F5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7B"/>
    <w:rPr>
      <w:rFonts w:ascii="Times New Roman" w:eastAsia="Calibri" w:hAnsi="Times New Roman" w:cs="Times New Roman"/>
      <w:sz w:val="28"/>
    </w:rPr>
  </w:style>
  <w:style w:type="paragraph" w:styleId="Heading2">
    <w:name w:val="heading 2"/>
    <w:basedOn w:val="Normal"/>
    <w:next w:val="Normal"/>
    <w:link w:val="Heading2Char"/>
    <w:uiPriority w:val="9"/>
    <w:qFormat/>
    <w:rsid w:val="00DD69BD"/>
    <w:pPr>
      <w:keepNext/>
      <w:keepLines/>
      <w:spacing w:before="120" w:after="120"/>
      <w:outlineLvl w:val="1"/>
    </w:pPr>
    <w:rPr>
      <w:rFonts w:eastAsia="Times New Roman"/>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97B"/>
    <w:pPr>
      <w:spacing w:before="100" w:beforeAutospacing="1" w:after="100" w:afterAutospacing="1" w:line="240" w:lineRule="auto"/>
    </w:pPr>
    <w:rPr>
      <w:rFonts w:eastAsia="Times New Roman"/>
      <w:sz w:val="24"/>
      <w:szCs w:val="24"/>
    </w:rPr>
  </w:style>
  <w:style w:type="character" w:styleId="Strong">
    <w:name w:val="Strong"/>
    <w:uiPriority w:val="99"/>
    <w:qFormat/>
    <w:rsid w:val="00DD497B"/>
    <w:rPr>
      <w:b/>
      <w:bCs/>
    </w:rPr>
  </w:style>
  <w:style w:type="character" w:customStyle="1" w:styleId="fontstyle01">
    <w:name w:val="fontstyle01"/>
    <w:rsid w:val="00DD497B"/>
    <w:rPr>
      <w:rFonts w:ascii="Times New Roman" w:hAnsi="Times New Roman" w:cs="Times New Roman" w:hint="default"/>
      <w:b w:val="0"/>
      <w:bCs w:val="0"/>
      <w:i/>
      <w:iCs/>
      <w:color w:val="000000"/>
      <w:sz w:val="28"/>
      <w:szCs w:val="28"/>
    </w:rPr>
  </w:style>
  <w:style w:type="character" w:styleId="Hyperlink">
    <w:name w:val="Hyperlink"/>
    <w:uiPriority w:val="99"/>
    <w:unhideWhenUsed/>
    <w:rsid w:val="00DD497B"/>
    <w:rPr>
      <w:color w:val="0000FF"/>
      <w:u w:val="single"/>
    </w:rPr>
  </w:style>
  <w:style w:type="paragraph" w:styleId="BodyTextIndent">
    <w:name w:val="Body Text Indent"/>
    <w:basedOn w:val="Normal"/>
    <w:link w:val="BodyTextIndentChar"/>
    <w:rsid w:val="00DD497B"/>
    <w:pPr>
      <w:suppressAutoHyphens/>
      <w:spacing w:after="120" w:line="240" w:lineRule="auto"/>
      <w:ind w:left="360"/>
    </w:pPr>
    <w:rPr>
      <w:kern w:val="1"/>
      <w:sz w:val="24"/>
      <w:szCs w:val="24"/>
      <w:lang w:val="x-none" w:eastAsia="hi-IN" w:bidi="hi-IN"/>
    </w:rPr>
  </w:style>
  <w:style w:type="character" w:customStyle="1" w:styleId="BodyTextIndentChar">
    <w:name w:val="Body Text Indent Char"/>
    <w:basedOn w:val="DefaultParagraphFont"/>
    <w:link w:val="BodyTextIndent"/>
    <w:rsid w:val="00DD497B"/>
    <w:rPr>
      <w:rFonts w:ascii="Times New Roman" w:eastAsia="Calibri" w:hAnsi="Times New Roman" w:cs="Times New Roman"/>
      <w:kern w:val="1"/>
      <w:sz w:val="24"/>
      <w:szCs w:val="24"/>
      <w:lang w:val="x-none" w:eastAsia="hi-IN" w:bidi="hi-IN"/>
    </w:rPr>
  </w:style>
  <w:style w:type="character" w:customStyle="1" w:styleId="Heading2Char">
    <w:name w:val="Heading 2 Char"/>
    <w:basedOn w:val="DefaultParagraphFont"/>
    <w:link w:val="Heading2"/>
    <w:uiPriority w:val="9"/>
    <w:rsid w:val="00DD69BD"/>
    <w:rPr>
      <w:rFonts w:ascii="Times New Roman" w:eastAsia="Times New Roman" w:hAnsi="Times New Roman" w:cs="Times New Roman"/>
      <w:b/>
      <w:bCs/>
      <w:color w:val="000000"/>
      <w:sz w:val="26"/>
      <w:szCs w:val="26"/>
      <w:lang w:val="x-none" w:eastAsia="x-none"/>
    </w:rPr>
  </w:style>
  <w:style w:type="paragraph" w:styleId="Header">
    <w:name w:val="header"/>
    <w:basedOn w:val="Normal"/>
    <w:link w:val="HeaderChar"/>
    <w:uiPriority w:val="99"/>
    <w:unhideWhenUsed/>
    <w:rsid w:val="00DD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BD"/>
    <w:rPr>
      <w:rFonts w:ascii="Times New Roman" w:eastAsia="Calibri" w:hAnsi="Times New Roman" w:cs="Times New Roman"/>
      <w:sz w:val="28"/>
    </w:rPr>
  </w:style>
  <w:style w:type="paragraph" w:styleId="ListParagraph">
    <w:name w:val="List Paragraph"/>
    <w:basedOn w:val="Normal"/>
    <w:uiPriority w:val="34"/>
    <w:qFormat/>
    <w:rsid w:val="00DD69BD"/>
    <w:pPr>
      <w:ind w:left="720"/>
      <w:contextualSpacing/>
    </w:pPr>
  </w:style>
  <w:style w:type="paragraph" w:styleId="Footer">
    <w:name w:val="footer"/>
    <w:basedOn w:val="Normal"/>
    <w:link w:val="FooterChar"/>
    <w:uiPriority w:val="99"/>
    <w:unhideWhenUsed/>
    <w:rsid w:val="0029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2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7B"/>
    <w:rPr>
      <w:rFonts w:ascii="Times New Roman" w:eastAsia="Calibri" w:hAnsi="Times New Roman" w:cs="Times New Roman"/>
      <w:sz w:val="28"/>
    </w:rPr>
  </w:style>
  <w:style w:type="paragraph" w:styleId="Heading2">
    <w:name w:val="heading 2"/>
    <w:basedOn w:val="Normal"/>
    <w:next w:val="Normal"/>
    <w:link w:val="Heading2Char"/>
    <w:uiPriority w:val="9"/>
    <w:qFormat/>
    <w:rsid w:val="00DD69BD"/>
    <w:pPr>
      <w:keepNext/>
      <w:keepLines/>
      <w:spacing w:before="120" w:after="120"/>
      <w:outlineLvl w:val="1"/>
    </w:pPr>
    <w:rPr>
      <w:rFonts w:eastAsia="Times New Roman"/>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97B"/>
    <w:pPr>
      <w:spacing w:before="100" w:beforeAutospacing="1" w:after="100" w:afterAutospacing="1" w:line="240" w:lineRule="auto"/>
    </w:pPr>
    <w:rPr>
      <w:rFonts w:eastAsia="Times New Roman"/>
      <w:sz w:val="24"/>
      <w:szCs w:val="24"/>
    </w:rPr>
  </w:style>
  <w:style w:type="character" w:styleId="Strong">
    <w:name w:val="Strong"/>
    <w:uiPriority w:val="99"/>
    <w:qFormat/>
    <w:rsid w:val="00DD497B"/>
    <w:rPr>
      <w:b/>
      <w:bCs/>
    </w:rPr>
  </w:style>
  <w:style w:type="character" w:customStyle="1" w:styleId="fontstyle01">
    <w:name w:val="fontstyle01"/>
    <w:rsid w:val="00DD497B"/>
    <w:rPr>
      <w:rFonts w:ascii="Times New Roman" w:hAnsi="Times New Roman" w:cs="Times New Roman" w:hint="default"/>
      <w:b w:val="0"/>
      <w:bCs w:val="0"/>
      <w:i/>
      <w:iCs/>
      <w:color w:val="000000"/>
      <w:sz w:val="28"/>
      <w:szCs w:val="28"/>
    </w:rPr>
  </w:style>
  <w:style w:type="character" w:styleId="Hyperlink">
    <w:name w:val="Hyperlink"/>
    <w:uiPriority w:val="99"/>
    <w:unhideWhenUsed/>
    <w:rsid w:val="00DD497B"/>
    <w:rPr>
      <w:color w:val="0000FF"/>
      <w:u w:val="single"/>
    </w:rPr>
  </w:style>
  <w:style w:type="paragraph" w:styleId="BodyTextIndent">
    <w:name w:val="Body Text Indent"/>
    <w:basedOn w:val="Normal"/>
    <w:link w:val="BodyTextIndentChar"/>
    <w:rsid w:val="00DD497B"/>
    <w:pPr>
      <w:suppressAutoHyphens/>
      <w:spacing w:after="120" w:line="240" w:lineRule="auto"/>
      <w:ind w:left="360"/>
    </w:pPr>
    <w:rPr>
      <w:kern w:val="1"/>
      <w:sz w:val="24"/>
      <w:szCs w:val="24"/>
      <w:lang w:val="x-none" w:eastAsia="hi-IN" w:bidi="hi-IN"/>
    </w:rPr>
  </w:style>
  <w:style w:type="character" w:customStyle="1" w:styleId="BodyTextIndentChar">
    <w:name w:val="Body Text Indent Char"/>
    <w:basedOn w:val="DefaultParagraphFont"/>
    <w:link w:val="BodyTextIndent"/>
    <w:rsid w:val="00DD497B"/>
    <w:rPr>
      <w:rFonts w:ascii="Times New Roman" w:eastAsia="Calibri" w:hAnsi="Times New Roman" w:cs="Times New Roman"/>
      <w:kern w:val="1"/>
      <w:sz w:val="24"/>
      <w:szCs w:val="24"/>
      <w:lang w:val="x-none" w:eastAsia="hi-IN" w:bidi="hi-IN"/>
    </w:rPr>
  </w:style>
  <w:style w:type="character" w:customStyle="1" w:styleId="Heading2Char">
    <w:name w:val="Heading 2 Char"/>
    <w:basedOn w:val="DefaultParagraphFont"/>
    <w:link w:val="Heading2"/>
    <w:uiPriority w:val="9"/>
    <w:rsid w:val="00DD69BD"/>
    <w:rPr>
      <w:rFonts w:ascii="Times New Roman" w:eastAsia="Times New Roman" w:hAnsi="Times New Roman" w:cs="Times New Roman"/>
      <w:b/>
      <w:bCs/>
      <w:color w:val="000000"/>
      <w:sz w:val="26"/>
      <w:szCs w:val="26"/>
      <w:lang w:val="x-none" w:eastAsia="x-none"/>
    </w:rPr>
  </w:style>
  <w:style w:type="paragraph" w:styleId="Header">
    <w:name w:val="header"/>
    <w:basedOn w:val="Normal"/>
    <w:link w:val="HeaderChar"/>
    <w:uiPriority w:val="99"/>
    <w:unhideWhenUsed/>
    <w:rsid w:val="00DD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BD"/>
    <w:rPr>
      <w:rFonts w:ascii="Times New Roman" w:eastAsia="Calibri" w:hAnsi="Times New Roman" w:cs="Times New Roman"/>
      <w:sz w:val="28"/>
    </w:rPr>
  </w:style>
  <w:style w:type="paragraph" w:styleId="ListParagraph">
    <w:name w:val="List Paragraph"/>
    <w:basedOn w:val="Normal"/>
    <w:uiPriority w:val="34"/>
    <w:qFormat/>
    <w:rsid w:val="00DD69BD"/>
    <w:pPr>
      <w:ind w:left="720"/>
      <w:contextualSpacing/>
    </w:pPr>
  </w:style>
  <w:style w:type="paragraph" w:styleId="Footer">
    <w:name w:val="footer"/>
    <w:basedOn w:val="Normal"/>
    <w:link w:val="FooterChar"/>
    <w:uiPriority w:val="99"/>
    <w:unhideWhenUsed/>
    <w:rsid w:val="0029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2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dc:creator>
  <cp:lastModifiedBy>TRAN MINH TUAN</cp:lastModifiedBy>
  <cp:revision>63</cp:revision>
  <dcterms:created xsi:type="dcterms:W3CDTF">2024-04-03T00:36:00Z</dcterms:created>
  <dcterms:modified xsi:type="dcterms:W3CDTF">2024-04-04T09:28:00Z</dcterms:modified>
</cp:coreProperties>
</file>